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423DE" w14:textId="520DDE20" w:rsidR="009D4234" w:rsidRDefault="009D4234" w:rsidP="00395D19">
      <w:pPr>
        <w:rPr>
          <w:b/>
          <w:bCs/>
        </w:rPr>
      </w:pPr>
    </w:p>
    <w:p w14:paraId="76ADEB85" w14:textId="22EE215A" w:rsidR="00BC127A" w:rsidRDefault="00EB6D5E" w:rsidP="00395D19">
      <w:pPr>
        <w:rPr>
          <w:b/>
          <w:bCs/>
        </w:rPr>
      </w:pPr>
      <w:r>
        <w:rPr>
          <w:b/>
          <w:bCs/>
        </w:rPr>
        <w:t>Verslag</w:t>
      </w:r>
      <w:r w:rsidR="005146B3">
        <w:rPr>
          <w:b/>
          <w:bCs/>
        </w:rPr>
        <w:t xml:space="preserve"> vergadering BPOA </w:t>
      </w:r>
      <w:r w:rsidR="0017227E">
        <w:rPr>
          <w:b/>
          <w:bCs/>
        </w:rPr>
        <w:t>15 mei 2024</w:t>
      </w:r>
    </w:p>
    <w:p w14:paraId="52E1EF3A" w14:textId="7EB83C69" w:rsidR="00CD46DA" w:rsidRDefault="00CD46DA" w:rsidP="00AD5767">
      <w:pPr>
        <w:ind w:left="993" w:hanging="993"/>
      </w:pPr>
      <w:r>
        <w:t>Aanwezig: Kees Clement (Voorzitter), Paul</w:t>
      </w:r>
      <w:r w:rsidR="00F837E3">
        <w:t xml:space="preserve"> van der Zon, Rick </w:t>
      </w:r>
      <w:r w:rsidR="00B939DB">
        <w:t>Mostert</w:t>
      </w:r>
      <w:r w:rsidR="007B5574">
        <w:t>, Arie van Leeuwen (verslag) en als gast Hans Riemens (Buurtpunt</w:t>
      </w:r>
      <w:r w:rsidR="00EC6289">
        <w:t xml:space="preserve"> Groot Ambacht)</w:t>
      </w:r>
    </w:p>
    <w:p w14:paraId="7D3AC91C" w14:textId="77777777" w:rsidR="00AD5767" w:rsidRPr="00CD46DA" w:rsidRDefault="00AD5767" w:rsidP="00AD5767">
      <w:pPr>
        <w:ind w:left="993" w:hanging="993"/>
      </w:pPr>
    </w:p>
    <w:p w14:paraId="04FAE8E4" w14:textId="2C3FF80D" w:rsidR="005D146D" w:rsidRDefault="00395D19" w:rsidP="005D146D">
      <w:pPr>
        <w:pStyle w:val="Lijstalinea"/>
        <w:numPr>
          <w:ilvl w:val="0"/>
          <w:numId w:val="3"/>
        </w:numPr>
        <w:spacing w:line="360" w:lineRule="auto"/>
      </w:pPr>
      <w:r w:rsidRPr="008D2329">
        <w:t>Opening, vaststelling agenda, mededelingen</w:t>
      </w:r>
    </w:p>
    <w:p w14:paraId="6A60A156" w14:textId="1BBCF0D9" w:rsidR="00582D6C" w:rsidRDefault="00B6531D" w:rsidP="005D146D">
      <w:pPr>
        <w:pStyle w:val="Lijstalinea"/>
        <w:spacing w:line="360" w:lineRule="auto"/>
        <w:ind w:left="360"/>
      </w:pPr>
      <w:r>
        <w:t>Suzan</w:t>
      </w:r>
      <w:r w:rsidR="002619B9">
        <w:t xml:space="preserve"> heeft vooraf input geleverd </w:t>
      </w:r>
      <w:r w:rsidR="00284BF4">
        <w:t>over de Werkgroep Speeltuinen.</w:t>
      </w:r>
      <w:r>
        <w:br/>
      </w:r>
      <w:r w:rsidR="00582D6C">
        <w:t xml:space="preserve">Rianne is afwezig maar stuurt </w:t>
      </w:r>
      <w:r>
        <w:t>informatie tijdens de vergadering.</w:t>
      </w:r>
    </w:p>
    <w:p w14:paraId="4CB5BCE4" w14:textId="668D8053" w:rsidR="00F2366E" w:rsidRDefault="00F2366E" w:rsidP="005D146D">
      <w:pPr>
        <w:pStyle w:val="Lijstalinea"/>
        <w:spacing w:line="360" w:lineRule="auto"/>
        <w:ind w:left="360"/>
      </w:pPr>
      <w:r>
        <w:t>Marian</w:t>
      </w:r>
      <w:r w:rsidR="002E5D3C">
        <w:t xml:space="preserve"> </w:t>
      </w:r>
      <w:r w:rsidR="008D562E">
        <w:t>is afwezi</w:t>
      </w:r>
      <w:r w:rsidR="00155E6B">
        <w:t>g i.v.m. drukke werkzaamheden.</w:t>
      </w:r>
    </w:p>
    <w:p w14:paraId="21308497" w14:textId="016690BB" w:rsidR="005D146D" w:rsidRPr="008D2329" w:rsidRDefault="005D146D" w:rsidP="005D146D">
      <w:pPr>
        <w:pStyle w:val="Lijstalinea"/>
        <w:spacing w:line="360" w:lineRule="auto"/>
        <w:ind w:left="360"/>
      </w:pPr>
      <w:r>
        <w:t xml:space="preserve">Agendapunt </w:t>
      </w:r>
      <w:r w:rsidR="00582D6C">
        <w:t xml:space="preserve">3 wordt voor de overige agendapunten </w:t>
      </w:r>
      <w:r w:rsidR="003D468C">
        <w:t>behandeld, zodat Hans naar huis kan</w:t>
      </w:r>
      <w:r w:rsidR="00957CB3">
        <w:t xml:space="preserve"> en niet heel de vergadering hoeft uit te zitten.</w:t>
      </w:r>
    </w:p>
    <w:p w14:paraId="1A3EB355" w14:textId="5BA604F1" w:rsidR="008173AA" w:rsidRDefault="008173AA" w:rsidP="008173AA">
      <w:pPr>
        <w:pStyle w:val="Lijstalinea"/>
        <w:numPr>
          <w:ilvl w:val="0"/>
          <w:numId w:val="3"/>
        </w:numPr>
        <w:spacing w:line="360" w:lineRule="auto"/>
      </w:pPr>
      <w:r w:rsidRPr="008D2329">
        <w:t xml:space="preserve">Verslag vergadering </w:t>
      </w:r>
      <w:r>
        <w:t>26 maart</w:t>
      </w:r>
      <w:r w:rsidRPr="008D2329">
        <w:t xml:space="preserve"> 2024</w:t>
      </w:r>
    </w:p>
    <w:p w14:paraId="66A3583C" w14:textId="17747CBF" w:rsidR="00300829" w:rsidRDefault="00300829" w:rsidP="00300829">
      <w:pPr>
        <w:pStyle w:val="Lijstalinea"/>
        <w:spacing w:line="360" w:lineRule="auto"/>
        <w:ind w:left="360"/>
      </w:pPr>
      <w:r>
        <w:t>Een paar tekstuele punt</w:t>
      </w:r>
      <w:r w:rsidR="005949EF">
        <w:t xml:space="preserve">jes worden aangepast door Arie en het definitieve verslag wordt </w:t>
      </w:r>
      <w:r w:rsidR="003973DE">
        <w:t>door hem verspreid.</w:t>
      </w:r>
    </w:p>
    <w:p w14:paraId="33CCCCA7" w14:textId="0B930348" w:rsidR="007B518F" w:rsidRDefault="007B518F" w:rsidP="00300829">
      <w:pPr>
        <w:pStyle w:val="Lijstalinea"/>
        <w:spacing w:line="360" w:lineRule="auto"/>
        <w:ind w:left="360"/>
      </w:pPr>
      <w:r>
        <w:t>N.a.v.:</w:t>
      </w:r>
    </w:p>
    <w:p w14:paraId="13E9E2CA" w14:textId="0AC1208C" w:rsidR="00212038" w:rsidRDefault="00017328" w:rsidP="007B518F">
      <w:pPr>
        <w:pStyle w:val="Lijstalinea"/>
        <w:numPr>
          <w:ilvl w:val="0"/>
          <w:numId w:val="12"/>
        </w:numPr>
        <w:spacing w:line="360" w:lineRule="auto"/>
        <w:ind w:left="709"/>
      </w:pPr>
      <w:r>
        <w:t xml:space="preserve">Kees geeft nadere toelichting op </w:t>
      </w:r>
      <w:r w:rsidR="0091322F">
        <w:t>punt C (v/d Kooij) van de mededelingen</w:t>
      </w:r>
      <w:r w:rsidR="00CF68B0">
        <w:t xml:space="preserve"> (zie agenda punt 4c)</w:t>
      </w:r>
      <w:r w:rsidR="00BA61F2">
        <w:t>.</w:t>
      </w:r>
    </w:p>
    <w:p w14:paraId="034F53F9" w14:textId="64E32E32" w:rsidR="007B518F" w:rsidRDefault="002D475B" w:rsidP="007B518F">
      <w:pPr>
        <w:pStyle w:val="Lijstalinea"/>
        <w:numPr>
          <w:ilvl w:val="0"/>
          <w:numId w:val="12"/>
        </w:numPr>
        <w:spacing w:line="360" w:lineRule="auto"/>
        <w:ind w:left="709"/>
      </w:pPr>
      <w:r>
        <w:t xml:space="preserve">3F: Tim </w:t>
      </w:r>
      <w:r w:rsidR="00A57C66">
        <w:t xml:space="preserve">Veldmeijer </w:t>
      </w:r>
      <w:r>
        <w:t xml:space="preserve">heeft kennis gemaakt met de </w:t>
      </w:r>
      <w:r w:rsidR="00280854">
        <w:t>Evene</w:t>
      </w:r>
      <w:r w:rsidR="004D5DE1">
        <w:t>menten Commissie was een zeer prettig gesprek en hij zet zich zeer constru</w:t>
      </w:r>
      <w:r w:rsidR="00A57C66">
        <w:t>ctief in.</w:t>
      </w:r>
    </w:p>
    <w:p w14:paraId="3A38D4B6" w14:textId="791CD14F" w:rsidR="00A00D3F" w:rsidRDefault="00C159A6" w:rsidP="00393F4A">
      <w:pPr>
        <w:pStyle w:val="Lijstalinea"/>
        <w:numPr>
          <w:ilvl w:val="0"/>
          <w:numId w:val="3"/>
        </w:numPr>
        <w:spacing w:line="360" w:lineRule="auto"/>
      </w:pPr>
      <w:r>
        <w:t>Uitwisseling idee</w:t>
      </w:r>
      <w:r w:rsidR="00A71B52">
        <w:t>ën Buurtpunt en BPOA in aanwezigheid Hans Riemens</w:t>
      </w:r>
    </w:p>
    <w:p w14:paraId="12A369A1" w14:textId="0E2172CF" w:rsidR="00B4070D" w:rsidRDefault="00B4070D" w:rsidP="00B4070D">
      <w:pPr>
        <w:pStyle w:val="Lijstalinea"/>
        <w:spacing w:line="360" w:lineRule="auto"/>
        <w:ind w:left="360"/>
      </w:pPr>
      <w:r>
        <w:t xml:space="preserve">Hans </w:t>
      </w:r>
      <w:r w:rsidR="00763BB8">
        <w:t>bedankt het BPOA dat hij het verslag van de vergaderingen toegestuurd krijgt</w:t>
      </w:r>
      <w:r w:rsidR="005371DB">
        <w:t>.</w:t>
      </w:r>
      <w:r w:rsidR="005371DB">
        <w:br/>
        <w:t>De Stichting Buur</w:t>
      </w:r>
      <w:r w:rsidR="004D32A7">
        <w:t>punt Groot Ambacht ontplooid vooral activiteiten in het gebouw aan de Rotterdamseweg</w:t>
      </w:r>
      <w:r w:rsidR="00460DDF">
        <w:t xml:space="preserve">. </w:t>
      </w:r>
      <w:r w:rsidR="003B5373">
        <w:t xml:space="preserve">Het bestuur bestaat momenteel uit </w:t>
      </w:r>
      <w:r w:rsidR="00E53F9B">
        <w:t>7 personen.</w:t>
      </w:r>
      <w:r w:rsidR="003B5373">
        <w:br/>
      </w:r>
      <w:r w:rsidR="00460DDF">
        <w:t xml:space="preserve">Structurele activiteiten liggen vast in een agenda </w:t>
      </w:r>
      <w:hyperlink r:id="rId7" w:history="1">
        <w:r w:rsidR="006303FC">
          <w:rPr>
            <w:rStyle w:val="Hyperlink"/>
          </w:rPr>
          <w:t>Weekagenda – BUURTPUNT GROOT AMBACHT VLAARDINGEN</w:t>
        </w:r>
      </w:hyperlink>
      <w:r w:rsidR="006303FC">
        <w:t xml:space="preserve"> </w:t>
      </w:r>
      <w:r w:rsidR="00785CCC">
        <w:t xml:space="preserve">waarvan na de zomervakantie een nieuwe versie volgt. Dit betreft </w:t>
      </w:r>
      <w:r w:rsidR="00C2089E">
        <w:t>activiteiten/organisaties zoals</w:t>
      </w:r>
      <w:r w:rsidR="00581D5B">
        <w:t>:</w:t>
      </w:r>
    </w:p>
    <w:p w14:paraId="3FE7778A" w14:textId="4BC53204" w:rsidR="00581D5B" w:rsidRDefault="00A40AA2" w:rsidP="00581D5B">
      <w:pPr>
        <w:pStyle w:val="Lijstalinea"/>
        <w:numPr>
          <w:ilvl w:val="0"/>
          <w:numId w:val="10"/>
        </w:numPr>
        <w:spacing w:line="360" w:lineRule="auto"/>
        <w:ind w:left="709" w:hanging="425"/>
      </w:pPr>
      <w:r>
        <w:t>Elke 2 weken</w:t>
      </w:r>
      <w:r w:rsidR="00EE2F55">
        <w:t xml:space="preserve"> </w:t>
      </w:r>
      <w:r w:rsidR="006F5F81">
        <w:t xml:space="preserve">het Wijkspreekuur met Tim Veldmeijer, </w:t>
      </w:r>
      <w:r w:rsidR="00145224">
        <w:t>IDO, Minters en één van de twee wijkagenten</w:t>
      </w:r>
      <w:r w:rsidR="00E94F01">
        <w:t xml:space="preserve">. Per keer komen er nu </w:t>
      </w:r>
      <w:proofErr w:type="gramStart"/>
      <w:r w:rsidR="00E94F01">
        <w:t>ongeveer 3</w:t>
      </w:r>
      <w:proofErr w:type="gramEnd"/>
      <w:r w:rsidR="00E94F01">
        <w:t xml:space="preserve"> tot 4 bewoners vooral voor de wijkagent</w:t>
      </w:r>
      <w:r w:rsidR="00314976">
        <w:t>.</w:t>
      </w:r>
    </w:p>
    <w:p w14:paraId="17A673A3" w14:textId="671CAF1F" w:rsidR="00AE7A00" w:rsidRDefault="00AE7A00" w:rsidP="00581D5B">
      <w:pPr>
        <w:pStyle w:val="Lijstalinea"/>
        <w:numPr>
          <w:ilvl w:val="0"/>
          <w:numId w:val="10"/>
        </w:numPr>
        <w:spacing w:line="360" w:lineRule="auto"/>
        <w:ind w:left="709" w:hanging="425"/>
      </w:pPr>
      <w:r>
        <w:t>Humanitas richt zich op de schuld hulpverlen</w:t>
      </w:r>
      <w:r w:rsidR="007115EE">
        <w:t>ing</w:t>
      </w:r>
      <w:r w:rsidR="00314976">
        <w:t>.</w:t>
      </w:r>
    </w:p>
    <w:p w14:paraId="387D7BC9" w14:textId="52773923" w:rsidR="007115EE" w:rsidRDefault="007115EE" w:rsidP="00581D5B">
      <w:pPr>
        <w:pStyle w:val="Lijstalinea"/>
        <w:numPr>
          <w:ilvl w:val="0"/>
          <w:numId w:val="10"/>
        </w:numPr>
        <w:spacing w:line="360" w:lineRule="auto"/>
        <w:ind w:left="709" w:hanging="425"/>
      </w:pPr>
      <w:r>
        <w:t>Thuiszorg</w:t>
      </w:r>
      <w:r w:rsidR="00314976">
        <w:t>.</w:t>
      </w:r>
    </w:p>
    <w:p w14:paraId="61C8F133" w14:textId="42D7DDBD" w:rsidR="007115EE" w:rsidRDefault="007115EE" w:rsidP="00581D5B">
      <w:pPr>
        <w:pStyle w:val="Lijstalinea"/>
        <w:numPr>
          <w:ilvl w:val="0"/>
          <w:numId w:val="10"/>
        </w:numPr>
        <w:spacing w:line="360" w:lineRule="auto"/>
        <w:ind w:left="709" w:hanging="425"/>
      </w:pPr>
      <w:r>
        <w:t>Jeugdinterventieteam</w:t>
      </w:r>
      <w:r w:rsidR="00451437">
        <w:t xml:space="preserve"> (DOCK)</w:t>
      </w:r>
      <w:r w:rsidR="006B58A1">
        <w:t xml:space="preserve"> richt zich vooral op multi-problematiek</w:t>
      </w:r>
      <w:r w:rsidR="00314976">
        <w:t>.</w:t>
      </w:r>
    </w:p>
    <w:p w14:paraId="1E55777D" w14:textId="71EC23E9" w:rsidR="00451437" w:rsidRDefault="00451437" w:rsidP="00581D5B">
      <w:pPr>
        <w:pStyle w:val="Lijstalinea"/>
        <w:numPr>
          <w:ilvl w:val="0"/>
          <w:numId w:val="10"/>
        </w:numPr>
        <w:spacing w:line="360" w:lineRule="auto"/>
        <w:ind w:left="709" w:hanging="425"/>
      </w:pPr>
      <w:r>
        <w:t xml:space="preserve">Er wordt </w:t>
      </w:r>
      <w:r w:rsidR="00231A60">
        <w:t>geïnventariseerd wa</w:t>
      </w:r>
      <w:r w:rsidR="00D1313B">
        <w:t xml:space="preserve">t </w:t>
      </w:r>
      <w:r w:rsidR="00231A60">
        <w:t>jonger</w:t>
      </w:r>
      <w:r w:rsidR="00D1313B">
        <w:t>en</w:t>
      </w:r>
      <w:r w:rsidR="00231A60">
        <w:t xml:space="preserve"> boven</w:t>
      </w:r>
      <w:r w:rsidR="00D1313B">
        <w:t xml:space="preserve"> </w:t>
      </w:r>
      <w:r w:rsidR="00231A60">
        <w:t>d</w:t>
      </w:r>
      <w:r w:rsidR="00D1313B">
        <w:t xml:space="preserve">e </w:t>
      </w:r>
      <w:r w:rsidR="006B58A1">
        <w:t>12 willen</w:t>
      </w:r>
      <w:r w:rsidR="002D3C6A">
        <w:t>.</w:t>
      </w:r>
    </w:p>
    <w:p w14:paraId="7EAC66D9" w14:textId="6AF6FC32" w:rsidR="002D3C6A" w:rsidRDefault="002D3C6A" w:rsidP="00581D5B">
      <w:pPr>
        <w:pStyle w:val="Lijstalinea"/>
        <w:numPr>
          <w:ilvl w:val="0"/>
          <w:numId w:val="10"/>
        </w:numPr>
        <w:spacing w:line="360" w:lineRule="auto"/>
        <w:ind w:left="709" w:hanging="425"/>
      </w:pPr>
      <w:r>
        <w:lastRenderedPageBreak/>
        <w:t>Ex-verslaafden groep vooral gericht op onderlinge ondersteuning</w:t>
      </w:r>
      <w:r w:rsidR="0009035B">
        <w:t xml:space="preserve"> maakt nu ook gebruik van de sportzaal in het Groen.</w:t>
      </w:r>
    </w:p>
    <w:p w14:paraId="51DCE50E" w14:textId="7D0A3C9E" w:rsidR="0009035B" w:rsidRDefault="0009035B" w:rsidP="00581D5B">
      <w:pPr>
        <w:pStyle w:val="Lijstalinea"/>
        <w:numPr>
          <w:ilvl w:val="0"/>
          <w:numId w:val="10"/>
        </w:numPr>
        <w:spacing w:line="360" w:lineRule="auto"/>
        <w:ind w:left="709" w:hanging="425"/>
      </w:pPr>
      <w:r>
        <w:t xml:space="preserve">Buurtgenoten </w:t>
      </w:r>
      <w:r w:rsidR="00DE4C74">
        <w:t>gericht op (eenzame) s</w:t>
      </w:r>
      <w:r>
        <w:t>enioren</w:t>
      </w:r>
      <w:r w:rsidR="00DE4C74">
        <w:t>.</w:t>
      </w:r>
    </w:p>
    <w:p w14:paraId="6962B024" w14:textId="4DBCA46B" w:rsidR="00DE4C74" w:rsidRDefault="00DE4C74" w:rsidP="00581D5B">
      <w:pPr>
        <w:pStyle w:val="Lijstalinea"/>
        <w:numPr>
          <w:ilvl w:val="0"/>
          <w:numId w:val="10"/>
        </w:numPr>
        <w:spacing w:line="360" w:lineRule="auto"/>
        <w:ind w:left="709" w:hanging="425"/>
      </w:pPr>
      <w:r>
        <w:t>Wereldkeuken</w:t>
      </w:r>
      <w:r w:rsidR="00887DAB">
        <w:t xml:space="preserve"> om bewoners van een goede maaltijd te voorzien</w:t>
      </w:r>
      <w:r w:rsidR="00E53F9B">
        <w:t>.</w:t>
      </w:r>
    </w:p>
    <w:p w14:paraId="2ABE3AA1" w14:textId="343E1BC8" w:rsidR="003B5373" w:rsidRDefault="003B5373" w:rsidP="00581D5B">
      <w:pPr>
        <w:pStyle w:val="Lijstalinea"/>
        <w:numPr>
          <w:ilvl w:val="0"/>
          <w:numId w:val="10"/>
        </w:numPr>
        <w:spacing w:line="360" w:lineRule="auto"/>
        <w:ind w:left="709" w:hanging="425"/>
      </w:pPr>
      <w:r>
        <w:t>Dansgroep</w:t>
      </w:r>
      <w:r w:rsidR="00E53F9B">
        <w:t>.</w:t>
      </w:r>
    </w:p>
    <w:p w14:paraId="021E2508" w14:textId="77777777" w:rsidR="00022789" w:rsidRDefault="00E53F9B" w:rsidP="00581D5B">
      <w:pPr>
        <w:pStyle w:val="Lijstalinea"/>
        <w:numPr>
          <w:ilvl w:val="0"/>
          <w:numId w:val="10"/>
        </w:numPr>
        <w:spacing w:line="360" w:lineRule="auto"/>
        <w:ind w:left="709" w:hanging="425"/>
      </w:pPr>
      <w:r>
        <w:t>Daarnaast wordt de ruimte verhuurd o</w:t>
      </w:r>
      <w:r w:rsidR="001F3B92">
        <w:t>m extra inkomsten te generen aan bijvoorbeeld VVE’s,</w:t>
      </w:r>
      <w:r w:rsidR="00022789">
        <w:t xml:space="preserve"> Kade40.</w:t>
      </w:r>
    </w:p>
    <w:p w14:paraId="67A53E53" w14:textId="472256C2" w:rsidR="00E53F9B" w:rsidRDefault="000368F1" w:rsidP="000368F1">
      <w:pPr>
        <w:pStyle w:val="Lijstalinea"/>
        <w:spacing w:line="360" w:lineRule="auto"/>
        <w:ind w:left="360"/>
      </w:pPr>
      <w:r>
        <w:t xml:space="preserve">Het pand heeft nu de status van bedrijfsverzamelgebouw maar zou in de toekomst de status van Maatschappelijk verzamelgebouw moeten </w:t>
      </w:r>
      <w:r w:rsidR="00242469">
        <w:t>krijgen.</w:t>
      </w:r>
    </w:p>
    <w:p w14:paraId="0F847A77" w14:textId="7E256470" w:rsidR="00242469" w:rsidRDefault="0063683A" w:rsidP="000368F1">
      <w:pPr>
        <w:pStyle w:val="Lijstalinea"/>
        <w:spacing w:line="360" w:lineRule="auto"/>
        <w:ind w:left="360"/>
      </w:pPr>
      <w:r>
        <w:t xml:space="preserve">Een belangrijk verschil met het BPOA is dat het </w:t>
      </w:r>
      <w:r w:rsidR="00716608">
        <w:t xml:space="preserve">ze geen gebouw heeft en zich richt op activiteiten in de buurt. </w:t>
      </w:r>
      <w:r w:rsidR="007B3476">
        <w:t>Problematiek in de wijk zoals ‘Nieuwbouw v/d Kooij</w:t>
      </w:r>
      <w:r w:rsidR="00575230">
        <w:t xml:space="preserve">’, parkeerbeleid worden alleen opgepakt als ze </w:t>
      </w:r>
      <w:r w:rsidR="001E19FC">
        <w:t>de algemene leefbaarheid</w:t>
      </w:r>
      <w:r w:rsidR="00575230">
        <w:t xml:space="preserve"> van de wijk raken en niet te politiek zijn</w:t>
      </w:r>
      <w:r w:rsidR="009C59DC">
        <w:t>. He</w:t>
      </w:r>
      <w:r w:rsidR="00622D6C">
        <w:t>t buurtpunt heeft ook wel activiteiten in de wijk die dan vooral door Minters worden verzo</w:t>
      </w:r>
      <w:r w:rsidR="00E63691">
        <w:t>rgd</w:t>
      </w:r>
      <w:r w:rsidR="009C59DC">
        <w:t>.</w:t>
      </w:r>
    </w:p>
    <w:p w14:paraId="004B5F8A" w14:textId="77F00148" w:rsidR="009C59DC" w:rsidRDefault="009C59DC" w:rsidP="000368F1">
      <w:pPr>
        <w:pStyle w:val="Lijstalinea"/>
        <w:spacing w:line="360" w:lineRule="auto"/>
        <w:ind w:left="360"/>
      </w:pPr>
      <w:r>
        <w:t>Raakvlakken lijken voor te li</w:t>
      </w:r>
      <w:r w:rsidR="005A79FD">
        <w:t>ggen op</w:t>
      </w:r>
      <w:r w:rsidR="008D4679">
        <w:t xml:space="preserve"> het gebied van leefbaarheid van de wijk</w:t>
      </w:r>
      <w:r w:rsidR="005A79FD">
        <w:t>:</w:t>
      </w:r>
    </w:p>
    <w:p w14:paraId="1715F1DB" w14:textId="77777777" w:rsidR="00717B81" w:rsidRDefault="00717B81" w:rsidP="005A79FD">
      <w:pPr>
        <w:pStyle w:val="Lijstalinea"/>
        <w:numPr>
          <w:ilvl w:val="0"/>
          <w:numId w:val="11"/>
        </w:numPr>
        <w:spacing w:line="360" w:lineRule="auto"/>
      </w:pPr>
      <w:r>
        <w:t>r</w:t>
      </w:r>
      <w:r w:rsidR="008D65D1">
        <w:t>uimtelijke omgeving</w:t>
      </w:r>
      <w:r>
        <w:t>;</w:t>
      </w:r>
    </w:p>
    <w:p w14:paraId="67425C56" w14:textId="1F056634" w:rsidR="005A79FD" w:rsidRDefault="00BD42BE" w:rsidP="00BA07FD">
      <w:pPr>
        <w:pStyle w:val="Lijstalinea"/>
        <w:numPr>
          <w:ilvl w:val="0"/>
          <w:numId w:val="11"/>
        </w:numPr>
        <w:spacing w:line="360" w:lineRule="auto"/>
      </w:pPr>
      <w:r>
        <w:t>Gemeenschappelijke belangen richting de Gemeente</w:t>
      </w:r>
      <w:r w:rsidR="00717B81">
        <w:t xml:space="preserve"> die in de toekomst meer thema gericht wil gaan </w:t>
      </w:r>
      <w:r w:rsidR="00A12E7F">
        <w:t>werken in de wijken</w:t>
      </w:r>
      <w:r w:rsidR="0080175E">
        <w:t xml:space="preserve">. Je kan daarbij denken aan </w:t>
      </w:r>
      <w:r w:rsidR="00672C1A">
        <w:t>culturele activiteiten, parkeerbeleid enz.</w:t>
      </w:r>
    </w:p>
    <w:p w14:paraId="71F07419" w14:textId="05591739" w:rsidR="00BA07FD" w:rsidRPr="008D2329" w:rsidRDefault="00BA07FD" w:rsidP="00BA07FD">
      <w:pPr>
        <w:spacing w:line="360" w:lineRule="auto"/>
        <w:ind w:left="360"/>
      </w:pPr>
      <w:r>
        <w:t>Geconcludeerd wordt dat het belangrijk i</w:t>
      </w:r>
      <w:r w:rsidR="00DC08D5">
        <w:t>s activiteiten te delen en deelname van uit de gehele wijk te stimuleren</w:t>
      </w:r>
      <w:r w:rsidR="00C9354E">
        <w:t>, het uitwisselen van standpunten</w:t>
      </w:r>
      <w:r w:rsidR="00DC08D5">
        <w:t xml:space="preserve"> en elkaar te benaderen </w:t>
      </w:r>
      <w:r w:rsidR="007A1583">
        <w:t xml:space="preserve">zodra er gemeenschappelijke belangen zijn. Hans zal </w:t>
      </w:r>
      <w:r w:rsidR="00A16DBE">
        <w:t>reageren op ons verslag en hij zal contact opnemen als relevante ontwikkelingen zijn vanuit het Buurtpunt</w:t>
      </w:r>
      <w:r w:rsidR="00C9354E">
        <w:t>.</w:t>
      </w:r>
    </w:p>
    <w:p w14:paraId="75FAE8A3" w14:textId="77777777" w:rsidR="0085426A" w:rsidRPr="008D2329" w:rsidRDefault="0085426A" w:rsidP="00BF7CD9">
      <w:pPr>
        <w:pStyle w:val="Lijstalinea"/>
        <w:numPr>
          <w:ilvl w:val="0"/>
          <w:numId w:val="3"/>
        </w:numPr>
        <w:spacing w:line="360" w:lineRule="auto"/>
      </w:pPr>
      <w:r w:rsidRPr="008D2329">
        <w:t>Mededelingen:</w:t>
      </w:r>
    </w:p>
    <w:p w14:paraId="12FCB41C" w14:textId="26E3BAFA" w:rsidR="007C0755" w:rsidRDefault="0085426A" w:rsidP="007B1FA3">
      <w:pPr>
        <w:pStyle w:val="Lijstalinea"/>
        <w:numPr>
          <w:ilvl w:val="1"/>
          <w:numId w:val="3"/>
        </w:numPr>
        <w:spacing w:line="360" w:lineRule="auto"/>
      </w:pPr>
      <w:r w:rsidRPr="008D2329">
        <w:t>Werkgroep speeltuinen</w:t>
      </w:r>
      <w:r w:rsidR="00B47F51">
        <w:br/>
      </w:r>
      <w:r w:rsidR="007C0755">
        <w:t xml:space="preserve">Goed nieuws over de speelplaatsen in Oud Ambacht. Voor de speelplaats van het Landje van Chardon bij de Hendriklaan is vorig jaar een enquête gehouden, waar veel reacties op kwamen. De huidige inrichting zal uitdagender worden voor een brede doelgroep. </w:t>
      </w:r>
      <w:r w:rsidR="007E16F0">
        <w:br/>
      </w:r>
      <w:r w:rsidR="007C0755">
        <w:t>De kleine speelplek op de punt van de Nassaulaan en de Hendriklaan is in april heringericht tot een informele speelplek: een plek die uitnodigt tot spelen en de buurt verfraait. De grote populier is behouden.</w:t>
      </w:r>
      <w:r w:rsidR="007E16F0">
        <w:br/>
      </w:r>
      <w:r w:rsidR="007C0755">
        <w:t xml:space="preserve">Het definitieve ontwerp van het blauwgroene speelplein bij de Jan Ligthart zal dit jaar </w:t>
      </w:r>
      <w:r w:rsidR="007C0755">
        <w:lastRenderedPageBreak/>
        <w:t>worden uitgevoerd. Het wandelpad blijft open voor iedereen, met veel aandacht voor het samen gebruiken van de speelomgeving.</w:t>
      </w:r>
      <w:r w:rsidR="007B1FA3">
        <w:t xml:space="preserve"> </w:t>
      </w:r>
      <w:r w:rsidR="007C0755">
        <w:t>Er zal een feestelijke opening komen!</w:t>
      </w:r>
    </w:p>
    <w:p w14:paraId="571C3F38" w14:textId="38B90DD0" w:rsidR="0085426A" w:rsidRPr="008D2329" w:rsidRDefault="007C0755" w:rsidP="007E16F0">
      <w:pPr>
        <w:pStyle w:val="Lijstalinea"/>
        <w:spacing w:line="360" w:lineRule="auto"/>
        <w:ind w:left="927"/>
      </w:pPr>
      <w:r>
        <w:t>De speelplaats bij de Knottenbeltsingel krijgt een kwaliteitsimpuls als het hele terrein weer gebruikt kan worden als de werkzaamheden van de Rozenlaan klaar zijn.</w:t>
      </w:r>
    </w:p>
    <w:p w14:paraId="401149AD" w14:textId="313ED19A" w:rsidR="0085426A" w:rsidRPr="008D2329" w:rsidRDefault="0085426A" w:rsidP="00A66B4C">
      <w:pPr>
        <w:pStyle w:val="Lijstalinea"/>
        <w:numPr>
          <w:ilvl w:val="1"/>
          <w:numId w:val="3"/>
        </w:numPr>
        <w:spacing w:line="360" w:lineRule="auto"/>
      </w:pPr>
      <w:r w:rsidRPr="008D2329">
        <w:t xml:space="preserve">PR etc. </w:t>
      </w:r>
      <w:r w:rsidR="00F416F5">
        <w:br/>
      </w:r>
      <w:r w:rsidR="00B66A3D">
        <w:t xml:space="preserve">Posters </w:t>
      </w:r>
      <w:r w:rsidR="007B747E">
        <w:t xml:space="preserve">voor Rondje Ambacht </w:t>
      </w:r>
      <w:r w:rsidR="00B66A3D">
        <w:t>zijn door Monica in de wijk verspreid</w:t>
      </w:r>
      <w:r w:rsidR="007B747E">
        <w:t xml:space="preserve"> (zie ook punt 8).</w:t>
      </w:r>
      <w:r w:rsidR="007B747E">
        <w:br/>
        <w:t>Ric</w:t>
      </w:r>
      <w:r w:rsidR="000E41B1">
        <w:t>k</w:t>
      </w:r>
      <w:r w:rsidR="007B747E">
        <w:t xml:space="preserve"> zet nog een </w:t>
      </w:r>
      <w:r w:rsidR="000E41B1">
        <w:t xml:space="preserve">bericht op Facebook en in de nieuwsbrief over het pleinonderhoud </w:t>
      </w:r>
      <w:r w:rsidR="00071917">
        <w:t>a.s.</w:t>
      </w:r>
      <w:r w:rsidR="000E41B1">
        <w:t xml:space="preserve"> zaterdag</w:t>
      </w:r>
      <w:r w:rsidR="00137546">
        <w:t>.</w:t>
      </w:r>
    </w:p>
    <w:p w14:paraId="221B6BA2" w14:textId="49F7FCF8" w:rsidR="00331DE7" w:rsidRPr="008D2329" w:rsidRDefault="0085426A" w:rsidP="00B95C6F">
      <w:pPr>
        <w:pStyle w:val="Lijstalinea"/>
        <w:numPr>
          <w:ilvl w:val="1"/>
          <w:numId w:val="3"/>
        </w:numPr>
        <w:spacing w:line="360" w:lineRule="auto"/>
      </w:pPr>
      <w:r w:rsidRPr="008D2329">
        <w:t>Klussendienst</w:t>
      </w:r>
      <w:r w:rsidR="00B66A3D" w:rsidRPr="00B66A3D">
        <w:t xml:space="preserve"> </w:t>
      </w:r>
      <w:r w:rsidR="00B66A3D">
        <w:br/>
        <w:t>Geen nieuwe ontwikkelingen.</w:t>
      </w:r>
    </w:p>
    <w:p w14:paraId="3CE609D9" w14:textId="148061A8" w:rsidR="00B95C6F" w:rsidRPr="008D2329" w:rsidRDefault="00B95C6F" w:rsidP="00B95C6F">
      <w:pPr>
        <w:pStyle w:val="Lijstalinea"/>
        <w:numPr>
          <w:ilvl w:val="1"/>
          <w:numId w:val="3"/>
        </w:numPr>
        <w:spacing w:line="360" w:lineRule="auto"/>
      </w:pPr>
      <w:r w:rsidRPr="008D2329">
        <w:t>Tuinhuis op Landje van Chardon; stand van zaken</w:t>
      </w:r>
      <w:r w:rsidR="00B66A3D" w:rsidRPr="00B66A3D">
        <w:t xml:space="preserve"> </w:t>
      </w:r>
      <w:r w:rsidR="00B66A3D">
        <w:br/>
        <w:t>Geen nieuwe ontwikkelingen.</w:t>
      </w:r>
    </w:p>
    <w:p w14:paraId="2E7218DB" w14:textId="4DE405F4" w:rsidR="005E19F0" w:rsidRDefault="005E19F0" w:rsidP="00B95C6F">
      <w:pPr>
        <w:pStyle w:val="Lijstalinea"/>
        <w:numPr>
          <w:ilvl w:val="1"/>
          <w:numId w:val="3"/>
        </w:numPr>
        <w:spacing w:line="360" w:lineRule="auto"/>
      </w:pPr>
      <w:r w:rsidRPr="008D2329">
        <w:t>V.d. Kooij; stand van zaken</w:t>
      </w:r>
      <w:r w:rsidR="00CF68B0">
        <w:br/>
        <w:t>Kees is langs geweest bij Boris van Leeuwen</w:t>
      </w:r>
      <w:r w:rsidR="00B43B18">
        <w:t xml:space="preserve"> met betrekking tot de lopende bezwaarprocedure en heeft de stukken ingezien. </w:t>
      </w:r>
      <w:r w:rsidR="003B2027">
        <w:t xml:space="preserve">Half juli worden de betrokkenen gehoord door de Raad van State die dan 3 maanden later een </w:t>
      </w:r>
      <w:r w:rsidR="006C3747">
        <w:t>uitspraak zal doen.</w:t>
      </w:r>
      <w:r w:rsidR="006C3747">
        <w:br/>
      </w:r>
      <w:r w:rsidR="00876B31">
        <w:t>Omdat wij ons als BPOA hebben teruggetrokken uit d</w:t>
      </w:r>
      <w:r w:rsidR="002650F6">
        <w:t>it onderwerp, is het op dit moment niet opportuun dat wij de stukken toegestuurd krijgen</w:t>
      </w:r>
      <w:r w:rsidR="003B2027">
        <w:t>.</w:t>
      </w:r>
    </w:p>
    <w:p w14:paraId="5F12CFFA" w14:textId="54490293" w:rsidR="00CF7FCE" w:rsidRPr="008D2329" w:rsidRDefault="00CF7FCE" w:rsidP="00B95C6F">
      <w:pPr>
        <w:pStyle w:val="Lijstalinea"/>
        <w:numPr>
          <w:ilvl w:val="1"/>
          <w:numId w:val="3"/>
        </w:numPr>
        <w:spacing w:line="360" w:lineRule="auto"/>
      </w:pPr>
      <w:r>
        <w:t>Muurschildering Voorstraat</w:t>
      </w:r>
      <w:r w:rsidR="00B43DF8">
        <w:br/>
        <w:t>Noch de bewoner, noch de Gemeente, noch de erven zijn geïnteresseerd in het behoud van de muurschildering</w:t>
      </w:r>
      <w:r w:rsidR="00FF3FF4">
        <w:t xml:space="preserve">. </w:t>
      </w:r>
      <w:r w:rsidR="00600193">
        <w:t>Rick meldt dat d</w:t>
      </w:r>
      <w:r w:rsidR="00FF3FF4">
        <w:t>e muurschildering is ook niet opgenomen in een kunst</w:t>
      </w:r>
      <w:r w:rsidR="00225E02">
        <w:t>r</w:t>
      </w:r>
      <w:r w:rsidR="00FF3FF4">
        <w:t>ou</w:t>
      </w:r>
      <w:r w:rsidR="00225E02">
        <w:t>te van Vlaar</w:t>
      </w:r>
      <w:r w:rsidR="00225E02">
        <w:rPr>
          <w:i/>
          <w:iCs/>
        </w:rPr>
        <w:t>ding</w:t>
      </w:r>
      <w:r w:rsidR="005E0A45">
        <w:rPr>
          <w:i/>
          <w:iCs/>
        </w:rPr>
        <w:t>en</w:t>
      </w:r>
      <w:r w:rsidR="005E0A45">
        <w:t xml:space="preserve">doen. Op dit moment is verder actie vanuit het BPOA niet </w:t>
      </w:r>
      <w:r w:rsidR="00600193">
        <w:t>aan de orde</w:t>
      </w:r>
      <w:r w:rsidR="00534A0A">
        <w:t xml:space="preserve">. </w:t>
      </w:r>
      <w:r w:rsidR="00534A0A">
        <w:br/>
        <w:t>Naar aanleiding van wordt wel opgemerkt dat Vlaar</w:t>
      </w:r>
      <w:r w:rsidR="00534A0A">
        <w:rPr>
          <w:i/>
          <w:iCs/>
        </w:rPr>
        <w:t>dingen</w:t>
      </w:r>
      <w:r w:rsidR="00534A0A">
        <w:t>doen hard aan de weg timmert o.a. met een app</w:t>
      </w:r>
      <w:r w:rsidR="00CD310D">
        <w:t>; ze hebben een budget voor de komende 3 jaar</w:t>
      </w:r>
      <w:r w:rsidR="00294D40">
        <w:t>.</w:t>
      </w:r>
    </w:p>
    <w:p w14:paraId="1786E657" w14:textId="2D04B8EA" w:rsidR="00331DE7" w:rsidRDefault="00331DE7" w:rsidP="00B95C6F">
      <w:pPr>
        <w:pStyle w:val="Lijstalinea"/>
        <w:numPr>
          <w:ilvl w:val="1"/>
          <w:numId w:val="3"/>
        </w:numPr>
        <w:spacing w:line="360" w:lineRule="auto"/>
      </w:pPr>
      <w:r w:rsidRPr="008D2329">
        <w:t>Sporthal bij het Groen; stand van zaken</w:t>
      </w:r>
      <w:r w:rsidR="00294D40">
        <w:br/>
        <w:t xml:space="preserve">Arie heeft gevraagd ons op de hoogte te houden als er ontwikkelingen zijn. Laatste signalen zijn dat de plannen </w:t>
      </w:r>
      <w:r w:rsidR="004A6A00">
        <w:t>weer op de tekentafel liggen waarbij de suggesties van bewoners worden meegenomen</w:t>
      </w:r>
      <w:r w:rsidR="00372B77">
        <w:t>.</w:t>
      </w:r>
    </w:p>
    <w:p w14:paraId="709D724A" w14:textId="227DB48D" w:rsidR="002D1997" w:rsidRDefault="002D1997" w:rsidP="00B95C6F">
      <w:pPr>
        <w:pStyle w:val="Lijstalinea"/>
        <w:numPr>
          <w:ilvl w:val="1"/>
          <w:numId w:val="3"/>
        </w:numPr>
        <w:spacing w:line="360" w:lineRule="auto"/>
      </w:pPr>
      <w:r>
        <w:t>Stand van zaken opvolging Kees</w:t>
      </w:r>
      <w:r w:rsidR="00372B77">
        <w:br/>
      </w:r>
      <w:r w:rsidR="00B661D5">
        <w:t>Op dit moment nog geen kandidaten. Er staat een advertentie op KLIK vrijwill</w:t>
      </w:r>
      <w:r w:rsidR="000E4521">
        <w:t xml:space="preserve">igers; dit heeft een reactie opgeleverd van iemand uit Schiedam die i.v.m. </w:t>
      </w:r>
      <w:r w:rsidR="00897ACE">
        <w:t xml:space="preserve">zijn </w:t>
      </w:r>
      <w:r w:rsidR="00897ACE">
        <w:lastRenderedPageBreak/>
        <w:t>werkeloosheidsuitkering moest solliciteren.</w:t>
      </w:r>
      <w:r w:rsidR="00897ACE">
        <w:br/>
        <w:t>Arie gaat na of de tekst op dit punt nog kan worden aangepast.</w:t>
      </w:r>
      <w:r w:rsidR="00897ACE">
        <w:br/>
        <w:t>Nadrukkelijk aan iedereen de op</w:t>
      </w:r>
      <w:r w:rsidR="00311119">
        <w:t>roep om ogen en oren open te houden voor mogelijke kandidaten</w:t>
      </w:r>
      <w:r w:rsidR="00A65895">
        <w:t>.</w:t>
      </w:r>
    </w:p>
    <w:p w14:paraId="493EA046" w14:textId="742021D4" w:rsidR="00810ADB" w:rsidRPr="008D2329" w:rsidRDefault="00810ADB" w:rsidP="00B95C6F">
      <w:pPr>
        <w:pStyle w:val="Lijstalinea"/>
        <w:numPr>
          <w:ilvl w:val="1"/>
          <w:numId w:val="3"/>
        </w:numPr>
        <w:spacing w:line="360" w:lineRule="auto"/>
      </w:pPr>
      <w:r>
        <w:t>Stand van zaken jaarverslag 2023</w:t>
      </w:r>
      <w:r w:rsidR="00A65895">
        <w:br/>
        <w:t>Jaarverslag is aangevuld met een financiële paragraaf en ziet er uitstekend uit</w:t>
      </w:r>
      <w:r w:rsidR="003307FD">
        <w:t>. Het jaarverslag is te vinden op de webpagina van het BPOA.</w:t>
      </w:r>
    </w:p>
    <w:p w14:paraId="37204E3A" w14:textId="6B9EC28C" w:rsidR="00676A1D" w:rsidRPr="008D2329" w:rsidRDefault="00331DE7" w:rsidP="00810ADB">
      <w:pPr>
        <w:pStyle w:val="Lijstalinea"/>
        <w:numPr>
          <w:ilvl w:val="1"/>
          <w:numId w:val="3"/>
        </w:numPr>
        <w:spacing w:line="360" w:lineRule="auto"/>
      </w:pPr>
      <w:r w:rsidRPr="008D2329">
        <w:t>Overig</w:t>
      </w:r>
      <w:r w:rsidR="00B950DA">
        <w:br/>
        <w:t>Geen overige mededelingen.</w:t>
      </w:r>
    </w:p>
    <w:p w14:paraId="1B63E80D" w14:textId="1D18583E" w:rsidR="00D86441" w:rsidRDefault="00923185" w:rsidP="004706D5">
      <w:pPr>
        <w:pStyle w:val="Lijstalinea"/>
        <w:numPr>
          <w:ilvl w:val="0"/>
          <w:numId w:val="3"/>
        </w:numPr>
        <w:spacing w:line="360" w:lineRule="auto"/>
      </w:pPr>
      <w:r w:rsidRPr="008D2329">
        <w:t>Gedragsregels Facebook</w:t>
      </w:r>
      <w:r w:rsidR="00B950DA">
        <w:br/>
        <w:t>De spelregels uit de buurt</w:t>
      </w:r>
      <w:r w:rsidR="003D35CC">
        <w:t xml:space="preserve">app zullen </w:t>
      </w:r>
      <w:r w:rsidR="00B40DAB">
        <w:t xml:space="preserve">door Rick </w:t>
      </w:r>
      <w:r w:rsidR="003D35CC">
        <w:t>worden toegevoegd aan de regels voor de beheerders van de facebook pagina</w:t>
      </w:r>
    </w:p>
    <w:p w14:paraId="2FBC0533" w14:textId="2D7E3D78" w:rsidR="00B40DAB" w:rsidRPr="008D2329" w:rsidRDefault="007A28F4" w:rsidP="00B40DAB">
      <w:pPr>
        <w:pStyle w:val="Lijstalinea"/>
        <w:numPr>
          <w:ilvl w:val="0"/>
          <w:numId w:val="3"/>
        </w:numPr>
        <w:spacing w:line="360" w:lineRule="auto"/>
      </w:pPr>
      <w:r>
        <w:t>Toelichtin</w:t>
      </w:r>
      <w:r w:rsidR="0086173F">
        <w:t>g werkwijze Gemeente m.b.t. subsidies.</w:t>
      </w:r>
      <w:r w:rsidR="00B40DAB">
        <w:br/>
        <w:t>Toelichting door Paul</w:t>
      </w:r>
      <w:r w:rsidR="000618AF">
        <w:t>. Er moet per evenement subsidie worden aangevraagd</w:t>
      </w:r>
      <w:r w:rsidR="00B80982">
        <w:t>. Die aanvraag moet vlak voor het evenement nog een keer gedaan worden waarbij bedragen eventueel geactualiseerd kunnen worden</w:t>
      </w:r>
      <w:r w:rsidR="005E38D2">
        <w:t xml:space="preserve">. Dat houdt in dat plussen </w:t>
      </w:r>
      <w:r w:rsidR="004E4B55">
        <w:t xml:space="preserve">en minnen tussen evenementen </w:t>
      </w:r>
      <w:r w:rsidR="00C604A5">
        <w:t xml:space="preserve">kunnen worden verrekend. </w:t>
      </w:r>
      <w:r w:rsidR="005E38D2">
        <w:t>Na het evenement moete</w:t>
      </w:r>
      <w:r w:rsidR="00C604A5">
        <w:t xml:space="preserve">n de gemaakte kosten worden verantwoord. De penningmeester heeft hierbij een belangrijke rol in het bewaken </w:t>
      </w:r>
      <w:r w:rsidR="002D686B">
        <w:t>van de aanvragen en verantwoording.</w:t>
      </w:r>
    </w:p>
    <w:p w14:paraId="433DA352" w14:textId="1E5085DA" w:rsidR="006F0EE1" w:rsidRPr="008D2329" w:rsidRDefault="002F1495" w:rsidP="004706D5">
      <w:pPr>
        <w:pStyle w:val="Lijstalinea"/>
        <w:numPr>
          <w:ilvl w:val="0"/>
          <w:numId w:val="3"/>
        </w:numPr>
        <w:spacing w:line="360" w:lineRule="auto"/>
      </w:pPr>
      <w:r>
        <w:t>Schaak</w:t>
      </w:r>
      <w:r w:rsidR="00CF7FCE">
        <w:t>t</w:t>
      </w:r>
      <w:r w:rsidR="003B4293">
        <w:t>o</w:t>
      </w:r>
      <w:r w:rsidR="00B416A3">
        <w:t>e</w:t>
      </w:r>
      <w:r w:rsidR="003B4293">
        <w:t>rnooi</w:t>
      </w:r>
      <w:r w:rsidR="00676A1D" w:rsidRPr="008D2329">
        <w:t>; evaluatie</w:t>
      </w:r>
      <w:r w:rsidR="002D686B">
        <w:br/>
      </w:r>
      <w:r w:rsidR="00370D94">
        <w:t xml:space="preserve">Er komt nog een evaluatie door de commissie. </w:t>
      </w:r>
      <w:r w:rsidR="00E75ED3">
        <w:br/>
      </w:r>
      <w:r w:rsidR="00370D94">
        <w:t>Nu wordt geconstateerd dar e</w:t>
      </w:r>
      <w:r w:rsidR="002D686B">
        <w:t xml:space="preserve">r </w:t>
      </w:r>
      <w:r w:rsidR="00370D94">
        <w:t>v</w:t>
      </w:r>
      <w:r w:rsidR="002D686B">
        <w:t xml:space="preserve">eel energie gestoken in de voorbereiding en </w:t>
      </w:r>
      <w:r w:rsidR="00370D94">
        <w:t xml:space="preserve">dat </w:t>
      </w:r>
      <w:r w:rsidR="002D686B">
        <w:t xml:space="preserve">het plein er </w:t>
      </w:r>
      <w:r w:rsidR="00B31AC0">
        <w:t>mooi uit</w:t>
      </w:r>
      <w:r w:rsidR="00370D94">
        <w:t xml:space="preserve"> zag</w:t>
      </w:r>
      <w:r w:rsidR="00B31AC0">
        <w:t>. Helaas zijn er weinig deelnemers geweest</w:t>
      </w:r>
      <w:r w:rsidR="00370D94">
        <w:t xml:space="preserve"> mede door het slechte weer</w:t>
      </w:r>
      <w:r w:rsidR="00C67DCC">
        <w:t xml:space="preserve"> en ondanks toezeggingen van scholen om het te promoten weinig aanmeldingen vooraf</w:t>
      </w:r>
      <w:r w:rsidR="007B4087">
        <w:t>. De Oud</w:t>
      </w:r>
      <w:r w:rsidR="007B436E">
        <w:t>-Hollandse spelen waren heel mooi.</w:t>
      </w:r>
    </w:p>
    <w:p w14:paraId="2F09F2ED" w14:textId="77777777" w:rsidR="00B87B95" w:rsidRDefault="00B95C6F" w:rsidP="00813C00">
      <w:pPr>
        <w:pStyle w:val="Lijstalinea"/>
        <w:numPr>
          <w:ilvl w:val="0"/>
          <w:numId w:val="3"/>
        </w:numPr>
        <w:spacing w:line="360" w:lineRule="auto"/>
      </w:pPr>
      <w:r w:rsidRPr="008D2329">
        <w:t>Komende evenementen</w:t>
      </w:r>
    </w:p>
    <w:p w14:paraId="641E2C61" w14:textId="5A633FA7" w:rsidR="00813C00" w:rsidRDefault="00813C00" w:rsidP="00024BAB">
      <w:pPr>
        <w:pStyle w:val="Lijstalinea"/>
        <w:numPr>
          <w:ilvl w:val="1"/>
          <w:numId w:val="3"/>
        </w:numPr>
        <w:spacing w:line="360" w:lineRule="auto"/>
        <w:ind w:left="709" w:hanging="283"/>
      </w:pPr>
      <w:r>
        <w:t>Rondje Ambacht</w:t>
      </w:r>
      <w:r w:rsidR="00B87B95">
        <w:t xml:space="preserve"> </w:t>
      </w:r>
      <w:r>
        <w:t>Vrijdag 7 en zaterdag 8 juni</w:t>
      </w:r>
      <w:r w:rsidR="00B87B95">
        <w:br/>
      </w:r>
      <w:r>
        <w:t>Op zaterdag verzorgen wij het programma op het bordesplein:</w:t>
      </w:r>
    </w:p>
    <w:p w14:paraId="13FE2333" w14:textId="77777777" w:rsidR="000A5BC8" w:rsidRDefault="00813C00" w:rsidP="000A5BC8">
      <w:pPr>
        <w:pStyle w:val="Lijstalinea"/>
        <w:numPr>
          <w:ilvl w:val="2"/>
          <w:numId w:val="3"/>
        </w:numPr>
        <w:spacing w:line="360" w:lineRule="auto"/>
        <w:ind w:left="993" w:hanging="284"/>
      </w:pPr>
      <w:r>
        <w:t>Vanaf 11.00u hobbymarkt &amp; muziekacts</w:t>
      </w:r>
    </w:p>
    <w:p w14:paraId="3D37390A" w14:textId="45F2F06B" w:rsidR="00813C00" w:rsidRDefault="00813C00" w:rsidP="000A5BC8">
      <w:pPr>
        <w:pStyle w:val="Lijstalinea"/>
        <w:numPr>
          <w:ilvl w:val="2"/>
          <w:numId w:val="3"/>
        </w:numPr>
        <w:spacing w:line="360" w:lineRule="auto"/>
        <w:ind w:left="993" w:hanging="284"/>
      </w:pPr>
      <w:r>
        <w:t>13.00-17.00 poëzie jukebox</w:t>
      </w:r>
    </w:p>
    <w:p w14:paraId="0A9400FD" w14:textId="77777777" w:rsidR="00813C00" w:rsidRDefault="00813C00" w:rsidP="000A5BC8">
      <w:pPr>
        <w:pStyle w:val="Lijstalinea"/>
        <w:numPr>
          <w:ilvl w:val="2"/>
          <w:numId w:val="3"/>
        </w:numPr>
        <w:spacing w:line="360" w:lineRule="auto"/>
        <w:ind w:left="993" w:hanging="284"/>
      </w:pPr>
      <w:r>
        <w:t>14.00-15.00 voordracht door junior stadsdichter en finale gedichtenwedstrijd</w:t>
      </w:r>
    </w:p>
    <w:p w14:paraId="1287CA90" w14:textId="02B91111" w:rsidR="00813C00" w:rsidRDefault="00813C00" w:rsidP="000A5BC8">
      <w:pPr>
        <w:pStyle w:val="Lijstalinea"/>
        <w:numPr>
          <w:ilvl w:val="2"/>
          <w:numId w:val="3"/>
        </w:numPr>
        <w:spacing w:line="360" w:lineRule="auto"/>
        <w:ind w:left="993" w:hanging="284"/>
      </w:pPr>
      <w:r>
        <w:t>16.00 slotact pretband The Chick</w:t>
      </w:r>
    </w:p>
    <w:p w14:paraId="7E72A789" w14:textId="77777777" w:rsidR="00813C00" w:rsidRDefault="00813C00" w:rsidP="000A5BC8">
      <w:pPr>
        <w:pStyle w:val="Lijstalinea"/>
        <w:numPr>
          <w:ilvl w:val="2"/>
          <w:numId w:val="3"/>
        </w:numPr>
        <w:spacing w:line="360" w:lineRule="auto"/>
        <w:ind w:left="1134"/>
      </w:pPr>
      <w:r>
        <w:lastRenderedPageBreak/>
        <w:t>Om 16u sluiten de tuinen en komt iedereen naar het plein. Foodtruck het pure genot komt ook. Geen afzettingen, geen drankvergunning.</w:t>
      </w:r>
    </w:p>
    <w:p w14:paraId="45A7F5B1" w14:textId="44A791C6" w:rsidR="00813C00" w:rsidRDefault="00813C00" w:rsidP="002665EF">
      <w:pPr>
        <w:pStyle w:val="Lijstalinea"/>
        <w:spacing w:line="360" w:lineRule="auto"/>
        <w:ind w:left="927"/>
      </w:pPr>
      <w:r>
        <w:t xml:space="preserve">De save the date poster wordt vandaag/morgen verspreid, evenals de poster over de gedichtenwedstrijd. Hiervoor zijn ook de scholen en dichtclubs aangeschreven. Er wordt ook gepromoot bij winkels, bieb, </w:t>
      </w:r>
      <w:r w:rsidR="00FA73D6">
        <w:t>V</w:t>
      </w:r>
      <w:r>
        <w:t>laar</w:t>
      </w:r>
      <w:r w:rsidRPr="00FA73D6">
        <w:rPr>
          <w:i/>
          <w:iCs/>
        </w:rPr>
        <w:t>dingen</w:t>
      </w:r>
      <w:r>
        <w:t>doen.</w:t>
      </w:r>
    </w:p>
    <w:p w14:paraId="4D0A0C1F" w14:textId="76F32B3E" w:rsidR="00813C00" w:rsidRDefault="00813C00" w:rsidP="004E0DDB">
      <w:pPr>
        <w:pStyle w:val="Lijstalinea"/>
        <w:spacing w:line="360" w:lineRule="auto"/>
        <w:ind w:left="927"/>
      </w:pPr>
      <w:r>
        <w:t>De flyer met deelnemers en programma is in de maak en wordt 1</w:t>
      </w:r>
      <w:r w:rsidR="00054F7F">
        <w:t xml:space="preserve"> á </w:t>
      </w:r>
      <w:r>
        <w:t xml:space="preserve">2wk </w:t>
      </w:r>
      <w:r w:rsidR="00054F7F">
        <w:t xml:space="preserve">van </w:t>
      </w:r>
      <w:r>
        <w:t>tevoren verspreid, fijn als iedereen wat kan doen. Vele handen maken licht werk!</w:t>
      </w:r>
    </w:p>
    <w:p w14:paraId="1C21DC40" w14:textId="508B185C" w:rsidR="004E0DDB" w:rsidRDefault="00F837E3" w:rsidP="004E0DDB">
      <w:pPr>
        <w:pStyle w:val="Lijstalinea"/>
        <w:numPr>
          <w:ilvl w:val="1"/>
          <w:numId w:val="3"/>
        </w:numPr>
        <w:spacing w:line="360" w:lineRule="auto"/>
      </w:pPr>
      <w:r>
        <w:t>Burendag 28 september</w:t>
      </w:r>
    </w:p>
    <w:p w14:paraId="0AC00AF0" w14:textId="3E8FD79B" w:rsidR="00395D19" w:rsidRPr="008D2329" w:rsidRDefault="00D7457D" w:rsidP="00AD27BA">
      <w:pPr>
        <w:pStyle w:val="Lijstalinea"/>
        <w:numPr>
          <w:ilvl w:val="0"/>
          <w:numId w:val="3"/>
        </w:numPr>
        <w:spacing w:line="360" w:lineRule="auto"/>
      </w:pPr>
      <w:r w:rsidRPr="008D2329">
        <w:t>B</w:t>
      </w:r>
      <w:r w:rsidR="00395D19" w:rsidRPr="008D2329">
        <w:t>ordesplein:</w:t>
      </w:r>
    </w:p>
    <w:p w14:paraId="3F133868" w14:textId="50FF045D" w:rsidR="00A069E2" w:rsidRPr="008D2329" w:rsidRDefault="00B4757C" w:rsidP="00395D19">
      <w:pPr>
        <w:pStyle w:val="Lijstalinea"/>
        <w:numPr>
          <w:ilvl w:val="1"/>
          <w:numId w:val="3"/>
        </w:numPr>
        <w:spacing w:line="360" w:lineRule="auto"/>
      </w:pPr>
      <w:r w:rsidRPr="008D2329">
        <w:t xml:space="preserve">Afspraken </w:t>
      </w:r>
      <w:r w:rsidR="00A069E2" w:rsidRPr="008D2329">
        <w:t>pleinonderhou</w:t>
      </w:r>
      <w:r w:rsidR="000134D0" w:rsidRPr="008D2329">
        <w:t>d</w:t>
      </w:r>
      <w:r w:rsidR="00EF712F" w:rsidRPr="008D2329">
        <w:t xml:space="preserve"> </w:t>
      </w:r>
      <w:r w:rsidRPr="008D2329">
        <w:t>202</w:t>
      </w:r>
      <w:r w:rsidR="00D7457D" w:rsidRPr="008D2329">
        <w:t>4</w:t>
      </w:r>
      <w:r w:rsidR="004860BA" w:rsidRPr="008D2329">
        <w:t>: 1</w:t>
      </w:r>
      <w:r w:rsidR="00CF7FCE">
        <w:t>8</w:t>
      </w:r>
      <w:r w:rsidR="004860BA" w:rsidRPr="008D2329">
        <w:t xml:space="preserve"> mei</w:t>
      </w:r>
      <w:r w:rsidR="00B95C6F" w:rsidRPr="008D2329">
        <w:t>; daarna?</w:t>
      </w:r>
      <w:r w:rsidR="00106CCA">
        <w:br/>
        <w:t xml:space="preserve">Deze zaterdag zijn </w:t>
      </w:r>
      <w:r w:rsidR="003721E2">
        <w:t>Kees en Rick niet aanwezig</w:t>
      </w:r>
      <w:r w:rsidR="00D13DFF">
        <w:t>, Arie zegt toe aanwezig te zijn.</w:t>
      </w:r>
      <w:r w:rsidR="00D13DFF">
        <w:br/>
        <w:t xml:space="preserve">Volgende pleinonderhoud </w:t>
      </w:r>
      <w:r w:rsidR="006B0860">
        <w:t>zal op 6 juli plaatsvinden. Rick neemt de organisatie op</w:t>
      </w:r>
      <w:r w:rsidR="00771880">
        <w:t xml:space="preserve"> </w:t>
      </w:r>
      <w:r w:rsidR="006B0860">
        <w:t>zich</w:t>
      </w:r>
      <w:r w:rsidR="00771880">
        <w:t>.</w:t>
      </w:r>
      <w:r w:rsidR="00D13DFF">
        <w:t xml:space="preserve"> </w:t>
      </w:r>
    </w:p>
    <w:p w14:paraId="3B9B8574" w14:textId="59980992" w:rsidR="00B95C6F" w:rsidRPr="008D2329" w:rsidRDefault="00B95C6F" w:rsidP="00395D19">
      <w:pPr>
        <w:pStyle w:val="Lijstalinea"/>
        <w:numPr>
          <w:ilvl w:val="1"/>
          <w:numId w:val="3"/>
        </w:numPr>
        <w:spacing w:line="360" w:lineRule="auto"/>
      </w:pPr>
      <w:r w:rsidRPr="008D2329">
        <w:t>Onderhoud door de gemeente; stand van zaken</w:t>
      </w:r>
      <w:r w:rsidR="00771880">
        <w:br/>
        <w:t>Gras is afgelopen week keurig gemaaid</w:t>
      </w:r>
      <w:r w:rsidR="00AA634A">
        <w:t xml:space="preserve"> en er is door Kees verzocht een struik recht op te zetten.</w:t>
      </w:r>
    </w:p>
    <w:p w14:paraId="55FFB8CB" w14:textId="728ADB57" w:rsidR="004860BA" w:rsidRPr="008D2329" w:rsidRDefault="004860BA" w:rsidP="00343880">
      <w:pPr>
        <w:pStyle w:val="Lijstalinea"/>
        <w:numPr>
          <w:ilvl w:val="1"/>
          <w:numId w:val="3"/>
        </w:numPr>
        <w:spacing w:line="360" w:lineRule="auto"/>
      </w:pPr>
      <w:r w:rsidRPr="008D2329">
        <w:t>Verdeling tuingereedschap Loek</w:t>
      </w:r>
      <w:r w:rsidR="00B95C6F" w:rsidRPr="008D2329">
        <w:t>; stand van zaken</w:t>
      </w:r>
      <w:r w:rsidR="00AA634A">
        <w:br/>
        <w:t xml:space="preserve">Op dit moment geen </w:t>
      </w:r>
      <w:r w:rsidR="00E46AC3">
        <w:t>nieuwe mededelingen</w:t>
      </w:r>
    </w:p>
    <w:p w14:paraId="3F2A4EAA" w14:textId="77777777" w:rsidR="00763CEB" w:rsidRDefault="00132AC1" w:rsidP="00343880">
      <w:pPr>
        <w:pStyle w:val="Lijstalinea"/>
        <w:numPr>
          <w:ilvl w:val="1"/>
          <w:numId w:val="3"/>
        </w:numPr>
        <w:spacing w:line="360" w:lineRule="auto"/>
      </w:pPr>
      <w:r w:rsidRPr="008D2329">
        <w:t>O</w:t>
      </w:r>
      <w:r w:rsidR="006B2F89" w:rsidRPr="008D2329">
        <w:t>verige zaken</w:t>
      </w:r>
      <w:r w:rsidR="005D694A" w:rsidRPr="008D2329">
        <w:t>; nieuwe activiteiten</w:t>
      </w:r>
    </w:p>
    <w:p w14:paraId="22716F94" w14:textId="52759446" w:rsidR="00D267BA" w:rsidRDefault="00E46AC3" w:rsidP="003E3774">
      <w:pPr>
        <w:pStyle w:val="Lijstalinea"/>
        <w:numPr>
          <w:ilvl w:val="2"/>
          <w:numId w:val="13"/>
        </w:numPr>
        <w:spacing w:line="360" w:lineRule="auto"/>
        <w:ind w:left="1276"/>
      </w:pPr>
      <w:r>
        <w:t>Paul vraag voor hulp bij het bevestigen van balken voor het ophangen van de zeilen bij het podium</w:t>
      </w:r>
      <w:r w:rsidR="00763CEB">
        <w:t>. Arie zal vrijdag 17 mei om 4 uur helpen</w:t>
      </w:r>
      <w:r w:rsidR="00E57F6A">
        <w:t>.</w:t>
      </w:r>
    </w:p>
    <w:p w14:paraId="62BD6FFA" w14:textId="007ECE85" w:rsidR="00E57F6A" w:rsidRPr="008D2329" w:rsidRDefault="00A60009" w:rsidP="003E3774">
      <w:pPr>
        <w:pStyle w:val="Lijstalinea"/>
        <w:numPr>
          <w:ilvl w:val="2"/>
          <w:numId w:val="13"/>
        </w:numPr>
        <w:spacing w:line="360" w:lineRule="auto"/>
        <w:ind w:left="1276"/>
      </w:pPr>
      <w:r>
        <w:t>Arie geeft aan dat de volgende tekst voor de Babber uiterlijk 30 juni moet worden aangeleverd. Hierin zou melding gemaakt kunnen worden van de Burendag en een verslag van het Rondje Ambacht kunnen worden opgenomen. Omdat hij zelf in juni op vakantie is vraagt hij of iemand hier voor een tekstvoorstel zou kunnen maken.</w:t>
      </w:r>
      <w:r>
        <w:br/>
        <w:t>Arie gaat nog na hoe aanleverdata en publicatie in de Babber exact liggen.</w:t>
      </w:r>
    </w:p>
    <w:p w14:paraId="759FDC3B" w14:textId="434A57E2" w:rsidR="00D06B75" w:rsidRPr="008D2329" w:rsidRDefault="004C05D9" w:rsidP="003E3774">
      <w:pPr>
        <w:pStyle w:val="Lijstalinea"/>
        <w:numPr>
          <w:ilvl w:val="0"/>
          <w:numId w:val="13"/>
        </w:numPr>
        <w:spacing w:line="360" w:lineRule="auto"/>
      </w:pPr>
      <w:r w:rsidRPr="008D2329">
        <w:t>Rondvraag</w:t>
      </w:r>
      <w:r w:rsidR="00A60009">
        <w:br/>
        <w:t>Geen punten voor de rondvraag.</w:t>
      </w:r>
    </w:p>
    <w:p w14:paraId="38C245C3" w14:textId="0E007AFC" w:rsidR="00773BE7" w:rsidRPr="003E3774" w:rsidRDefault="00AB09CC" w:rsidP="00BE68AF">
      <w:pPr>
        <w:spacing w:line="360" w:lineRule="auto"/>
      </w:pPr>
      <w:r w:rsidRPr="008D2329">
        <w:t>V</w:t>
      </w:r>
      <w:r w:rsidR="00101CAE" w:rsidRPr="008D2329">
        <w:rPr>
          <w:b/>
          <w:bCs/>
        </w:rPr>
        <w:t>olgende vergadering</w:t>
      </w:r>
      <w:r w:rsidR="003E3774">
        <w:br/>
        <w:t>Volgende vergadering is op 27 augustus bij Paul.</w:t>
      </w:r>
    </w:p>
    <w:sectPr w:rsidR="00773BE7" w:rsidRPr="003E3774" w:rsidSect="001F170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2F841" w14:textId="77777777" w:rsidR="001F1706" w:rsidRDefault="001F1706" w:rsidP="00D930F5">
      <w:pPr>
        <w:spacing w:after="0" w:line="240" w:lineRule="auto"/>
      </w:pPr>
      <w:r>
        <w:separator/>
      </w:r>
    </w:p>
  </w:endnote>
  <w:endnote w:type="continuationSeparator" w:id="0">
    <w:p w14:paraId="38B55D00" w14:textId="77777777" w:rsidR="001F1706" w:rsidRDefault="001F1706" w:rsidP="00D9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4DF3D" w14:textId="77777777" w:rsidR="00875FDB" w:rsidRDefault="00875F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796E6" w14:textId="34BBAD10" w:rsidR="00DA43C7" w:rsidRDefault="00DC3839">
    <w:pPr>
      <w:pStyle w:val="Voettekst"/>
    </w:pPr>
    <w:r>
      <w:t xml:space="preserve">Versie: </w:t>
    </w:r>
    <w:r>
      <w:fldChar w:fldCharType="begin"/>
    </w:r>
    <w:r>
      <w:instrText xml:space="preserve"> SAVEDATE  \@ "d-M-yyyy"  \* MERGEFORMAT </w:instrText>
    </w:r>
    <w:r>
      <w:fldChar w:fldCharType="separate"/>
    </w:r>
    <w:r w:rsidR="00B43DF8">
      <w:rPr>
        <w:noProof/>
      </w:rPr>
      <w:t>16-5-2024</w:t>
    </w:r>
    <w:r>
      <w:fldChar w:fldCharType="end"/>
    </w:r>
    <w:r w:rsidR="00E95DFF">
      <w:tab/>
    </w:r>
    <w:r w:rsidR="00FC536B">
      <w:t>CONCEPT</w:t>
    </w:r>
    <w:r w:rsidR="00613777">
      <w:t xml:space="preserve"> Verslag </w:t>
    </w:r>
    <w:r w:rsidR="005146B3">
      <w:t xml:space="preserve">BPOA </w:t>
    </w:r>
    <w:r w:rsidR="00613777">
      <w:t>15 mei 20</w:t>
    </w:r>
    <w:r w:rsidR="005146B3">
      <w:t>24</w:t>
    </w:r>
    <w:r w:rsidR="00E95DFF">
      <w:tab/>
    </w:r>
    <w:sdt>
      <w:sdtPr>
        <w:id w:val="-507522476"/>
        <w:docPartObj>
          <w:docPartGallery w:val="Page Numbers (Bottom of Page)"/>
          <w:docPartUnique/>
        </w:docPartObj>
      </w:sdtPr>
      <w:sdtEndPr/>
      <w:sdtContent>
        <w:r w:rsidR="00DA43C7">
          <w:fldChar w:fldCharType="begin"/>
        </w:r>
        <w:r w:rsidR="00DA43C7">
          <w:instrText>PAGE   \* MERGEFORMAT</w:instrText>
        </w:r>
        <w:r w:rsidR="00DA43C7">
          <w:fldChar w:fldCharType="separate"/>
        </w:r>
        <w:r w:rsidR="00DA43C7">
          <w:t>2</w:t>
        </w:r>
        <w:r w:rsidR="00DA43C7">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51F7" w14:textId="77777777" w:rsidR="00875FDB" w:rsidRDefault="00875F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7DE12" w14:textId="77777777" w:rsidR="001F1706" w:rsidRDefault="001F1706" w:rsidP="00D930F5">
      <w:pPr>
        <w:spacing w:after="0" w:line="240" w:lineRule="auto"/>
      </w:pPr>
      <w:r>
        <w:separator/>
      </w:r>
    </w:p>
  </w:footnote>
  <w:footnote w:type="continuationSeparator" w:id="0">
    <w:p w14:paraId="545E4AEA" w14:textId="77777777" w:rsidR="001F1706" w:rsidRDefault="001F1706" w:rsidP="00D93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8CCBB" w14:textId="77777777" w:rsidR="00875FDB" w:rsidRDefault="00875F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AE9C9" w14:textId="666F7DE4" w:rsidR="00D930F5" w:rsidRDefault="00D930F5">
    <w:pPr>
      <w:pStyle w:val="Koptekst"/>
    </w:pPr>
    <w:r w:rsidRPr="00C21719">
      <w:rPr>
        <w:noProof/>
      </w:rPr>
      <w:drawing>
        <wp:inline distT="0" distB="0" distL="0" distR="0" wp14:anchorId="6E612504" wp14:editId="093A8ABD">
          <wp:extent cx="5760720" cy="1030605"/>
          <wp:effectExtent l="0" t="0" r="0" b="0"/>
          <wp:docPr id="919755538" name="Afbeelding 1" descr="Afbeelding met schermopname, panoram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755538" name="Afbeelding 1" descr="Afbeelding met schermopname, panorama&#10;&#10;Automatisch gegenereerde beschrijving"/>
                  <pic:cNvPicPr/>
                </pic:nvPicPr>
                <pic:blipFill>
                  <a:blip r:embed="rId1" cstate="print">
                    <a:extLst>
                      <a:ext uri="{28A0092B-C50C-407E-A947-70E740481C1C}">
                        <a14:useLocalDpi xmlns:a14="http://schemas.microsoft.com/office/drawing/2010/main"/>
                      </a:ext>
                    </a:extLst>
                  </a:blip>
                  <a:stretch>
                    <a:fillRect/>
                  </a:stretch>
                </pic:blipFill>
                <pic:spPr>
                  <a:xfrm>
                    <a:off x="0" y="0"/>
                    <a:ext cx="5760720" cy="10306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4A4E7" w14:textId="77777777" w:rsidR="00875FDB" w:rsidRDefault="00875F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87387"/>
    <w:multiLevelType w:val="hybridMultilevel"/>
    <w:tmpl w:val="CB2A83D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5A33AF8"/>
    <w:multiLevelType w:val="hybridMultilevel"/>
    <w:tmpl w:val="D138F1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B719B6"/>
    <w:multiLevelType w:val="hybridMultilevel"/>
    <w:tmpl w:val="10DAE50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7CE724D"/>
    <w:multiLevelType w:val="hybridMultilevel"/>
    <w:tmpl w:val="540A90FE"/>
    <w:lvl w:ilvl="0" w:tplc="0413000F">
      <w:start w:val="1"/>
      <w:numFmt w:val="decimal"/>
      <w:lvlText w:val="%1."/>
      <w:lvlJc w:val="left"/>
      <w:pPr>
        <w:ind w:left="644" w:hanging="360"/>
      </w:pPr>
      <w:rPr>
        <w:rFonts w:hint="default"/>
      </w:rPr>
    </w:lvl>
    <w:lvl w:ilvl="1" w:tplc="05CA7024">
      <w:start w:val="1"/>
      <w:numFmt w:val="lowerLetter"/>
      <w:lvlText w:val="%2."/>
      <w:lvlJc w:val="left"/>
      <w:pPr>
        <w:ind w:left="928" w:hanging="360"/>
      </w:pPr>
      <w:rPr>
        <w:rFonts w:asciiTheme="minorHAnsi" w:eastAsiaTheme="minorHAnsi" w:hAnsiTheme="minorHAnsi" w:cstheme="minorBidi"/>
        <w:i w:val="0"/>
        <w:iCs w:val="0"/>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1A2D7446"/>
    <w:multiLevelType w:val="hybridMultilevel"/>
    <w:tmpl w:val="059EEEB2"/>
    <w:lvl w:ilvl="0" w:tplc="0413000F">
      <w:start w:val="1"/>
      <w:numFmt w:val="decimal"/>
      <w:lvlText w:val="%1."/>
      <w:lvlJc w:val="left"/>
      <w:pPr>
        <w:ind w:left="1647" w:hanging="360"/>
      </w:pPr>
    </w:lvl>
    <w:lvl w:ilvl="1" w:tplc="04130019" w:tentative="1">
      <w:start w:val="1"/>
      <w:numFmt w:val="lowerLetter"/>
      <w:lvlText w:val="%2."/>
      <w:lvlJc w:val="left"/>
      <w:pPr>
        <w:ind w:left="2367" w:hanging="360"/>
      </w:pPr>
    </w:lvl>
    <w:lvl w:ilvl="2" w:tplc="0413001B" w:tentative="1">
      <w:start w:val="1"/>
      <w:numFmt w:val="lowerRoman"/>
      <w:lvlText w:val="%3."/>
      <w:lvlJc w:val="right"/>
      <w:pPr>
        <w:ind w:left="3087" w:hanging="180"/>
      </w:pPr>
    </w:lvl>
    <w:lvl w:ilvl="3" w:tplc="0413000F" w:tentative="1">
      <w:start w:val="1"/>
      <w:numFmt w:val="decimal"/>
      <w:lvlText w:val="%4."/>
      <w:lvlJc w:val="left"/>
      <w:pPr>
        <w:ind w:left="3807" w:hanging="360"/>
      </w:pPr>
    </w:lvl>
    <w:lvl w:ilvl="4" w:tplc="04130019" w:tentative="1">
      <w:start w:val="1"/>
      <w:numFmt w:val="lowerLetter"/>
      <w:lvlText w:val="%5."/>
      <w:lvlJc w:val="left"/>
      <w:pPr>
        <w:ind w:left="4527" w:hanging="360"/>
      </w:pPr>
    </w:lvl>
    <w:lvl w:ilvl="5" w:tplc="0413001B" w:tentative="1">
      <w:start w:val="1"/>
      <w:numFmt w:val="lowerRoman"/>
      <w:lvlText w:val="%6."/>
      <w:lvlJc w:val="right"/>
      <w:pPr>
        <w:ind w:left="5247" w:hanging="180"/>
      </w:pPr>
    </w:lvl>
    <w:lvl w:ilvl="6" w:tplc="0413000F" w:tentative="1">
      <w:start w:val="1"/>
      <w:numFmt w:val="decimal"/>
      <w:lvlText w:val="%7."/>
      <w:lvlJc w:val="left"/>
      <w:pPr>
        <w:ind w:left="5967" w:hanging="360"/>
      </w:pPr>
    </w:lvl>
    <w:lvl w:ilvl="7" w:tplc="04130019" w:tentative="1">
      <w:start w:val="1"/>
      <w:numFmt w:val="lowerLetter"/>
      <w:lvlText w:val="%8."/>
      <w:lvlJc w:val="left"/>
      <w:pPr>
        <w:ind w:left="6687" w:hanging="360"/>
      </w:pPr>
    </w:lvl>
    <w:lvl w:ilvl="8" w:tplc="0413001B" w:tentative="1">
      <w:start w:val="1"/>
      <w:numFmt w:val="lowerRoman"/>
      <w:lvlText w:val="%9."/>
      <w:lvlJc w:val="right"/>
      <w:pPr>
        <w:ind w:left="7407" w:hanging="180"/>
      </w:pPr>
    </w:lvl>
  </w:abstractNum>
  <w:abstractNum w:abstractNumId="5" w15:restartNumberingAfterBreak="0">
    <w:nsid w:val="1CA21C1E"/>
    <w:multiLevelType w:val="hybridMultilevel"/>
    <w:tmpl w:val="A7D4E65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FF53A19"/>
    <w:multiLevelType w:val="hybridMultilevel"/>
    <w:tmpl w:val="1EE0FC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9390A62"/>
    <w:multiLevelType w:val="hybridMultilevel"/>
    <w:tmpl w:val="2368B34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A4C7928"/>
    <w:multiLevelType w:val="hybridMultilevel"/>
    <w:tmpl w:val="8146D83C"/>
    <w:lvl w:ilvl="0" w:tplc="84589B04">
      <w:start w:val="9"/>
      <w:numFmt w:val="decimal"/>
      <w:lvlText w:val="%1."/>
      <w:lvlJc w:val="left"/>
      <w:pPr>
        <w:ind w:left="360" w:hanging="360"/>
      </w:pPr>
      <w:rPr>
        <w:rFonts w:hint="default"/>
      </w:rPr>
    </w:lvl>
    <w:lvl w:ilvl="1" w:tplc="04130001">
      <w:start w:val="1"/>
      <w:numFmt w:val="bullet"/>
      <w:lvlText w:val=""/>
      <w:lvlJc w:val="left"/>
      <w:pPr>
        <w:ind w:left="927" w:hanging="360"/>
      </w:pPr>
      <w:rPr>
        <w:rFonts w:ascii="Symbol" w:hAnsi="Symbol" w:hint="default"/>
      </w:rPr>
    </w:lvl>
    <w:lvl w:ilvl="2" w:tplc="FFFFFFFF">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06954B0"/>
    <w:multiLevelType w:val="hybridMultilevel"/>
    <w:tmpl w:val="55260762"/>
    <w:lvl w:ilvl="0" w:tplc="04130019">
      <w:start w:val="3"/>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6C780CB2"/>
    <w:multiLevelType w:val="hybridMultilevel"/>
    <w:tmpl w:val="540A90FE"/>
    <w:lvl w:ilvl="0" w:tplc="0413000F">
      <w:start w:val="1"/>
      <w:numFmt w:val="decimal"/>
      <w:lvlText w:val="%1."/>
      <w:lvlJc w:val="left"/>
      <w:pPr>
        <w:ind w:left="644" w:hanging="360"/>
      </w:pPr>
      <w:rPr>
        <w:rFonts w:hint="default"/>
      </w:rPr>
    </w:lvl>
    <w:lvl w:ilvl="1" w:tplc="05CA7024">
      <w:start w:val="1"/>
      <w:numFmt w:val="lowerLetter"/>
      <w:lvlText w:val="%2."/>
      <w:lvlJc w:val="left"/>
      <w:pPr>
        <w:ind w:left="928" w:hanging="360"/>
      </w:pPr>
      <w:rPr>
        <w:rFonts w:asciiTheme="minorHAnsi" w:eastAsiaTheme="minorHAnsi" w:hAnsiTheme="minorHAnsi" w:cstheme="minorBidi"/>
        <w:i w:val="0"/>
        <w:iCs w:val="0"/>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1" w15:restartNumberingAfterBreak="0">
    <w:nsid w:val="6D634B86"/>
    <w:multiLevelType w:val="hybridMultilevel"/>
    <w:tmpl w:val="16B2116A"/>
    <w:lvl w:ilvl="0" w:tplc="04130019">
      <w:start w:val="1"/>
      <w:numFmt w:val="lowerLetter"/>
      <w:lvlText w:val="%1."/>
      <w:lvlJc w:val="left"/>
      <w:pPr>
        <w:ind w:left="1788" w:hanging="360"/>
      </w:p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12" w15:restartNumberingAfterBreak="0">
    <w:nsid w:val="7AD874A8"/>
    <w:multiLevelType w:val="hybridMultilevel"/>
    <w:tmpl w:val="74787CEC"/>
    <w:lvl w:ilvl="0" w:tplc="0413000F">
      <w:start w:val="1"/>
      <w:numFmt w:val="decimal"/>
      <w:lvlText w:val="%1."/>
      <w:lvlJc w:val="left"/>
      <w:pPr>
        <w:ind w:left="360" w:hanging="360"/>
      </w:pPr>
      <w:rPr>
        <w:rFonts w:hint="default"/>
      </w:rPr>
    </w:lvl>
    <w:lvl w:ilvl="1" w:tplc="04130019">
      <w:start w:val="1"/>
      <w:numFmt w:val="lowerLetter"/>
      <w:lvlText w:val="%2."/>
      <w:lvlJc w:val="left"/>
      <w:pPr>
        <w:ind w:left="927" w:hanging="360"/>
      </w:pPr>
    </w:lvl>
    <w:lvl w:ilvl="2" w:tplc="04130001">
      <w:start w:val="1"/>
      <w:numFmt w:val="bullet"/>
      <w:lvlText w:val=""/>
      <w:lvlJc w:val="left"/>
      <w:pPr>
        <w:ind w:left="1980" w:hanging="360"/>
      </w:pPr>
      <w:rPr>
        <w:rFonts w:ascii="Symbol" w:hAnsi="Symbol" w:hint="default"/>
      </w:r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59499435">
    <w:abstractNumId w:val="3"/>
  </w:num>
  <w:num w:numId="2" w16cid:durableId="1287002980">
    <w:abstractNumId w:val="10"/>
  </w:num>
  <w:num w:numId="3" w16cid:durableId="846408788">
    <w:abstractNumId w:val="12"/>
  </w:num>
  <w:num w:numId="4" w16cid:durableId="1478721260">
    <w:abstractNumId w:val="11"/>
  </w:num>
  <w:num w:numId="5" w16cid:durableId="754669380">
    <w:abstractNumId w:val="9"/>
  </w:num>
  <w:num w:numId="6" w16cid:durableId="1107314843">
    <w:abstractNumId w:val="5"/>
  </w:num>
  <w:num w:numId="7" w16cid:durableId="454375566">
    <w:abstractNumId w:val="7"/>
  </w:num>
  <w:num w:numId="8" w16cid:durableId="1682858359">
    <w:abstractNumId w:val="1"/>
  </w:num>
  <w:num w:numId="9" w16cid:durableId="1983002824">
    <w:abstractNumId w:val="4"/>
  </w:num>
  <w:num w:numId="10" w16cid:durableId="312955626">
    <w:abstractNumId w:val="6"/>
  </w:num>
  <w:num w:numId="11" w16cid:durableId="413556021">
    <w:abstractNumId w:val="2"/>
  </w:num>
  <w:num w:numId="12" w16cid:durableId="1198396437">
    <w:abstractNumId w:val="0"/>
  </w:num>
  <w:num w:numId="13" w16cid:durableId="1286697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7A"/>
    <w:rsid w:val="000134D0"/>
    <w:rsid w:val="00017328"/>
    <w:rsid w:val="0002268F"/>
    <w:rsid w:val="00022789"/>
    <w:rsid w:val="00024BAB"/>
    <w:rsid w:val="00030550"/>
    <w:rsid w:val="000368F1"/>
    <w:rsid w:val="0004362E"/>
    <w:rsid w:val="00054F7F"/>
    <w:rsid w:val="000618AF"/>
    <w:rsid w:val="00071917"/>
    <w:rsid w:val="000758D6"/>
    <w:rsid w:val="000765B2"/>
    <w:rsid w:val="0009035B"/>
    <w:rsid w:val="000A2D1F"/>
    <w:rsid w:val="000A5BC8"/>
    <w:rsid w:val="000B7641"/>
    <w:rsid w:val="000E0D34"/>
    <w:rsid w:val="000E2B49"/>
    <w:rsid w:val="000E41B1"/>
    <w:rsid w:val="000E4521"/>
    <w:rsid w:val="000F41FE"/>
    <w:rsid w:val="00101CAE"/>
    <w:rsid w:val="00106CCA"/>
    <w:rsid w:val="001104C5"/>
    <w:rsid w:val="00116991"/>
    <w:rsid w:val="00117380"/>
    <w:rsid w:val="00121667"/>
    <w:rsid w:val="00122ABB"/>
    <w:rsid w:val="001310FF"/>
    <w:rsid w:val="00131329"/>
    <w:rsid w:val="00131B2D"/>
    <w:rsid w:val="00132AC1"/>
    <w:rsid w:val="00137546"/>
    <w:rsid w:val="00145224"/>
    <w:rsid w:val="00155E6B"/>
    <w:rsid w:val="00167916"/>
    <w:rsid w:val="001719EA"/>
    <w:rsid w:val="0017227E"/>
    <w:rsid w:val="001A131D"/>
    <w:rsid w:val="001D0E17"/>
    <w:rsid w:val="001E19A5"/>
    <w:rsid w:val="001E19FC"/>
    <w:rsid w:val="001F1706"/>
    <w:rsid w:val="001F3B92"/>
    <w:rsid w:val="00202F4F"/>
    <w:rsid w:val="00212038"/>
    <w:rsid w:val="00225E02"/>
    <w:rsid w:val="00231A60"/>
    <w:rsid w:val="00242469"/>
    <w:rsid w:val="00243E7F"/>
    <w:rsid w:val="00252A7C"/>
    <w:rsid w:val="002619B9"/>
    <w:rsid w:val="002650F6"/>
    <w:rsid w:val="002665EF"/>
    <w:rsid w:val="00280854"/>
    <w:rsid w:val="00284BF4"/>
    <w:rsid w:val="00294D40"/>
    <w:rsid w:val="002A0C93"/>
    <w:rsid w:val="002A2B6E"/>
    <w:rsid w:val="002A2C03"/>
    <w:rsid w:val="002B255B"/>
    <w:rsid w:val="002C1B16"/>
    <w:rsid w:val="002D1997"/>
    <w:rsid w:val="002D3C6A"/>
    <w:rsid w:val="002D475B"/>
    <w:rsid w:val="002D5347"/>
    <w:rsid w:val="002D686B"/>
    <w:rsid w:val="002E3477"/>
    <w:rsid w:val="002E5D3C"/>
    <w:rsid w:val="002E726E"/>
    <w:rsid w:val="002F0178"/>
    <w:rsid w:val="002F1495"/>
    <w:rsid w:val="002F206F"/>
    <w:rsid w:val="002F456C"/>
    <w:rsid w:val="00300829"/>
    <w:rsid w:val="00311119"/>
    <w:rsid w:val="00311F3D"/>
    <w:rsid w:val="003146D1"/>
    <w:rsid w:val="00314976"/>
    <w:rsid w:val="00330171"/>
    <w:rsid w:val="003307FD"/>
    <w:rsid w:val="00331DE7"/>
    <w:rsid w:val="0033349F"/>
    <w:rsid w:val="003346F7"/>
    <w:rsid w:val="00345F56"/>
    <w:rsid w:val="00370D94"/>
    <w:rsid w:val="003721E2"/>
    <w:rsid w:val="00372B77"/>
    <w:rsid w:val="00374F29"/>
    <w:rsid w:val="00376C6F"/>
    <w:rsid w:val="00393F4A"/>
    <w:rsid w:val="00394CB7"/>
    <w:rsid w:val="00395D19"/>
    <w:rsid w:val="003973DE"/>
    <w:rsid w:val="003A214E"/>
    <w:rsid w:val="003B2027"/>
    <w:rsid w:val="003B4293"/>
    <w:rsid w:val="003B5373"/>
    <w:rsid w:val="003D35CC"/>
    <w:rsid w:val="003D468C"/>
    <w:rsid w:val="003E3774"/>
    <w:rsid w:val="003E79C2"/>
    <w:rsid w:val="00404F65"/>
    <w:rsid w:val="00407867"/>
    <w:rsid w:val="00451437"/>
    <w:rsid w:val="00460DDF"/>
    <w:rsid w:val="0047015A"/>
    <w:rsid w:val="004860BA"/>
    <w:rsid w:val="004A6A00"/>
    <w:rsid w:val="004C05D9"/>
    <w:rsid w:val="004D32A7"/>
    <w:rsid w:val="004D4896"/>
    <w:rsid w:val="004D5DE1"/>
    <w:rsid w:val="004E0DDB"/>
    <w:rsid w:val="004E4B55"/>
    <w:rsid w:val="004E4D76"/>
    <w:rsid w:val="00504328"/>
    <w:rsid w:val="005146B3"/>
    <w:rsid w:val="00534A0A"/>
    <w:rsid w:val="005371DB"/>
    <w:rsid w:val="00546B49"/>
    <w:rsid w:val="00552370"/>
    <w:rsid w:val="00552DC7"/>
    <w:rsid w:val="005635CF"/>
    <w:rsid w:val="00575230"/>
    <w:rsid w:val="00581D5B"/>
    <w:rsid w:val="00582A20"/>
    <w:rsid w:val="00582D6C"/>
    <w:rsid w:val="005949EF"/>
    <w:rsid w:val="005964B4"/>
    <w:rsid w:val="00597FF9"/>
    <w:rsid w:val="005A79FD"/>
    <w:rsid w:val="005B7241"/>
    <w:rsid w:val="005C6FC4"/>
    <w:rsid w:val="005D146D"/>
    <w:rsid w:val="005D694A"/>
    <w:rsid w:val="005E0A45"/>
    <w:rsid w:val="005E19F0"/>
    <w:rsid w:val="005E38D2"/>
    <w:rsid w:val="00600193"/>
    <w:rsid w:val="00610DE3"/>
    <w:rsid w:val="00613777"/>
    <w:rsid w:val="00622D6C"/>
    <w:rsid w:val="006303FC"/>
    <w:rsid w:val="0063325B"/>
    <w:rsid w:val="0063683A"/>
    <w:rsid w:val="00640D9C"/>
    <w:rsid w:val="00650BFE"/>
    <w:rsid w:val="006613C4"/>
    <w:rsid w:val="006668E9"/>
    <w:rsid w:val="00672C1A"/>
    <w:rsid w:val="00676A1D"/>
    <w:rsid w:val="006B0860"/>
    <w:rsid w:val="006B2F89"/>
    <w:rsid w:val="006B58A1"/>
    <w:rsid w:val="006C3747"/>
    <w:rsid w:val="006E0DFD"/>
    <w:rsid w:val="006E1483"/>
    <w:rsid w:val="006F0EE1"/>
    <w:rsid w:val="006F5F81"/>
    <w:rsid w:val="007115EE"/>
    <w:rsid w:val="0071396D"/>
    <w:rsid w:val="00716608"/>
    <w:rsid w:val="00716DCE"/>
    <w:rsid w:val="00717B81"/>
    <w:rsid w:val="00722607"/>
    <w:rsid w:val="00727A7D"/>
    <w:rsid w:val="00734AB7"/>
    <w:rsid w:val="00736ABD"/>
    <w:rsid w:val="007451FD"/>
    <w:rsid w:val="00763BB8"/>
    <w:rsid w:val="00763CEB"/>
    <w:rsid w:val="00771880"/>
    <w:rsid w:val="00773BE7"/>
    <w:rsid w:val="00785CCC"/>
    <w:rsid w:val="007A1583"/>
    <w:rsid w:val="007A28F4"/>
    <w:rsid w:val="007B1EE9"/>
    <w:rsid w:val="007B1FA3"/>
    <w:rsid w:val="007B3476"/>
    <w:rsid w:val="007B4087"/>
    <w:rsid w:val="007B436E"/>
    <w:rsid w:val="007B518F"/>
    <w:rsid w:val="007B5574"/>
    <w:rsid w:val="007B747E"/>
    <w:rsid w:val="007C0755"/>
    <w:rsid w:val="007D10C6"/>
    <w:rsid w:val="007E16F0"/>
    <w:rsid w:val="007E754B"/>
    <w:rsid w:val="007E7940"/>
    <w:rsid w:val="0080175E"/>
    <w:rsid w:val="00803DD6"/>
    <w:rsid w:val="00810ADB"/>
    <w:rsid w:val="00813C00"/>
    <w:rsid w:val="008173AA"/>
    <w:rsid w:val="00827028"/>
    <w:rsid w:val="008452FD"/>
    <w:rsid w:val="0085426A"/>
    <w:rsid w:val="0086173F"/>
    <w:rsid w:val="00867EA9"/>
    <w:rsid w:val="008713FA"/>
    <w:rsid w:val="00871551"/>
    <w:rsid w:val="00872155"/>
    <w:rsid w:val="00874B50"/>
    <w:rsid w:val="00875FDB"/>
    <w:rsid w:val="00876B31"/>
    <w:rsid w:val="00885C4B"/>
    <w:rsid w:val="008869D2"/>
    <w:rsid w:val="00887DAB"/>
    <w:rsid w:val="00895E92"/>
    <w:rsid w:val="00897ACE"/>
    <w:rsid w:val="00897B6E"/>
    <w:rsid w:val="008B3FC0"/>
    <w:rsid w:val="008B7E68"/>
    <w:rsid w:val="008C19B4"/>
    <w:rsid w:val="008C27A8"/>
    <w:rsid w:val="008D2329"/>
    <w:rsid w:val="008D4679"/>
    <w:rsid w:val="008D562E"/>
    <w:rsid w:val="008D65D1"/>
    <w:rsid w:val="0090048B"/>
    <w:rsid w:val="009128A6"/>
    <w:rsid w:val="0091322F"/>
    <w:rsid w:val="00923185"/>
    <w:rsid w:val="00957CB3"/>
    <w:rsid w:val="009613E2"/>
    <w:rsid w:val="009B6A84"/>
    <w:rsid w:val="009C59DC"/>
    <w:rsid w:val="009D4234"/>
    <w:rsid w:val="00A00B98"/>
    <w:rsid w:val="00A00D3F"/>
    <w:rsid w:val="00A069E2"/>
    <w:rsid w:val="00A12E7F"/>
    <w:rsid w:val="00A16DBE"/>
    <w:rsid w:val="00A305A7"/>
    <w:rsid w:val="00A40AA2"/>
    <w:rsid w:val="00A426D8"/>
    <w:rsid w:val="00A57C66"/>
    <w:rsid w:val="00A60009"/>
    <w:rsid w:val="00A622A5"/>
    <w:rsid w:val="00A65895"/>
    <w:rsid w:val="00A718FE"/>
    <w:rsid w:val="00A71B52"/>
    <w:rsid w:val="00A75A9E"/>
    <w:rsid w:val="00A95C15"/>
    <w:rsid w:val="00AA634A"/>
    <w:rsid w:val="00AA76AC"/>
    <w:rsid w:val="00AB09CC"/>
    <w:rsid w:val="00AB2175"/>
    <w:rsid w:val="00AB67DD"/>
    <w:rsid w:val="00AD5767"/>
    <w:rsid w:val="00AE5B21"/>
    <w:rsid w:val="00AE7A00"/>
    <w:rsid w:val="00B31AC0"/>
    <w:rsid w:val="00B4070D"/>
    <w:rsid w:val="00B40DAB"/>
    <w:rsid w:val="00B416A3"/>
    <w:rsid w:val="00B43B18"/>
    <w:rsid w:val="00B43DF8"/>
    <w:rsid w:val="00B4757C"/>
    <w:rsid w:val="00B47F51"/>
    <w:rsid w:val="00B57F99"/>
    <w:rsid w:val="00B6531D"/>
    <w:rsid w:val="00B661D5"/>
    <w:rsid w:val="00B66A3D"/>
    <w:rsid w:val="00B80982"/>
    <w:rsid w:val="00B87B95"/>
    <w:rsid w:val="00B939DB"/>
    <w:rsid w:val="00B950DA"/>
    <w:rsid w:val="00B95C6F"/>
    <w:rsid w:val="00BA07FD"/>
    <w:rsid w:val="00BA61F2"/>
    <w:rsid w:val="00BB31A5"/>
    <w:rsid w:val="00BC127A"/>
    <w:rsid w:val="00BD3E89"/>
    <w:rsid w:val="00BD42BE"/>
    <w:rsid w:val="00BE68AF"/>
    <w:rsid w:val="00BF221A"/>
    <w:rsid w:val="00BF233B"/>
    <w:rsid w:val="00BF6412"/>
    <w:rsid w:val="00BF7CD9"/>
    <w:rsid w:val="00C159A6"/>
    <w:rsid w:val="00C2089E"/>
    <w:rsid w:val="00C21719"/>
    <w:rsid w:val="00C56E51"/>
    <w:rsid w:val="00C604A5"/>
    <w:rsid w:val="00C66278"/>
    <w:rsid w:val="00C67DCC"/>
    <w:rsid w:val="00C9354E"/>
    <w:rsid w:val="00C938DA"/>
    <w:rsid w:val="00CD310D"/>
    <w:rsid w:val="00CD46DA"/>
    <w:rsid w:val="00CF3749"/>
    <w:rsid w:val="00CF68B0"/>
    <w:rsid w:val="00CF7FCE"/>
    <w:rsid w:val="00D06B75"/>
    <w:rsid w:val="00D12270"/>
    <w:rsid w:val="00D1313B"/>
    <w:rsid w:val="00D13DFF"/>
    <w:rsid w:val="00D229F4"/>
    <w:rsid w:val="00D231FA"/>
    <w:rsid w:val="00D242EA"/>
    <w:rsid w:val="00D267BA"/>
    <w:rsid w:val="00D26F4B"/>
    <w:rsid w:val="00D7457D"/>
    <w:rsid w:val="00D822BA"/>
    <w:rsid w:val="00D86441"/>
    <w:rsid w:val="00D86EE3"/>
    <w:rsid w:val="00D926A9"/>
    <w:rsid w:val="00D930F5"/>
    <w:rsid w:val="00DA0BCF"/>
    <w:rsid w:val="00DA1DC2"/>
    <w:rsid w:val="00DA43C7"/>
    <w:rsid w:val="00DB63A8"/>
    <w:rsid w:val="00DB7C40"/>
    <w:rsid w:val="00DC08D5"/>
    <w:rsid w:val="00DC3839"/>
    <w:rsid w:val="00DD1089"/>
    <w:rsid w:val="00DE198E"/>
    <w:rsid w:val="00DE4C74"/>
    <w:rsid w:val="00E24962"/>
    <w:rsid w:val="00E334F1"/>
    <w:rsid w:val="00E37C26"/>
    <w:rsid w:val="00E46AC3"/>
    <w:rsid w:val="00E51329"/>
    <w:rsid w:val="00E53F9B"/>
    <w:rsid w:val="00E57F6A"/>
    <w:rsid w:val="00E63691"/>
    <w:rsid w:val="00E75ED3"/>
    <w:rsid w:val="00E94F01"/>
    <w:rsid w:val="00E95DFF"/>
    <w:rsid w:val="00EA3F27"/>
    <w:rsid w:val="00EB5C1F"/>
    <w:rsid w:val="00EB6D5E"/>
    <w:rsid w:val="00EC6289"/>
    <w:rsid w:val="00ED349E"/>
    <w:rsid w:val="00EE2C55"/>
    <w:rsid w:val="00EE2F55"/>
    <w:rsid w:val="00EE5292"/>
    <w:rsid w:val="00EE7571"/>
    <w:rsid w:val="00EF712F"/>
    <w:rsid w:val="00F12471"/>
    <w:rsid w:val="00F2366E"/>
    <w:rsid w:val="00F26213"/>
    <w:rsid w:val="00F416F5"/>
    <w:rsid w:val="00F4471B"/>
    <w:rsid w:val="00F45CAE"/>
    <w:rsid w:val="00F71026"/>
    <w:rsid w:val="00F833E5"/>
    <w:rsid w:val="00F837E3"/>
    <w:rsid w:val="00F85A5D"/>
    <w:rsid w:val="00F91395"/>
    <w:rsid w:val="00F96E1E"/>
    <w:rsid w:val="00FA73D6"/>
    <w:rsid w:val="00FC04FD"/>
    <w:rsid w:val="00FC536B"/>
    <w:rsid w:val="00FC72F9"/>
    <w:rsid w:val="00FD34DF"/>
    <w:rsid w:val="00FE4EAB"/>
    <w:rsid w:val="00FF3FF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F477D"/>
  <w15:chartTrackingRefBased/>
  <w15:docId w15:val="{032F14FC-9F05-41A9-BE70-08A60E17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127A"/>
    <w:pPr>
      <w:ind w:left="720"/>
      <w:contextualSpacing/>
    </w:pPr>
  </w:style>
  <w:style w:type="character" w:styleId="Hyperlink">
    <w:name w:val="Hyperlink"/>
    <w:basedOn w:val="Standaardalinea-lettertype"/>
    <w:uiPriority w:val="99"/>
    <w:unhideWhenUsed/>
    <w:rsid w:val="00874B50"/>
    <w:rPr>
      <w:color w:val="0563C1" w:themeColor="hyperlink"/>
      <w:u w:val="single"/>
    </w:rPr>
  </w:style>
  <w:style w:type="character" w:styleId="Onopgelostemelding">
    <w:name w:val="Unresolved Mention"/>
    <w:basedOn w:val="Standaardalinea-lettertype"/>
    <w:uiPriority w:val="99"/>
    <w:semiHidden/>
    <w:unhideWhenUsed/>
    <w:rsid w:val="00874B50"/>
    <w:rPr>
      <w:color w:val="605E5C"/>
      <w:shd w:val="clear" w:color="auto" w:fill="E1DFDD"/>
    </w:rPr>
  </w:style>
  <w:style w:type="paragraph" w:styleId="Inhopg2">
    <w:name w:val="toc 2"/>
    <w:basedOn w:val="Standaard"/>
    <w:next w:val="Standaard"/>
    <w:autoRedefine/>
    <w:uiPriority w:val="39"/>
    <w:rsid w:val="00773BE7"/>
    <w:pPr>
      <w:spacing w:after="100" w:line="240" w:lineRule="auto"/>
      <w:ind w:left="240"/>
    </w:pPr>
    <w:rPr>
      <w:rFonts w:ascii="Arial" w:eastAsia="Times New Roman" w:hAnsi="Arial" w:cs="Times New Roman"/>
      <w:sz w:val="24"/>
      <w:szCs w:val="24"/>
      <w:lang w:eastAsia="nl-NL"/>
    </w:rPr>
  </w:style>
  <w:style w:type="paragraph" w:styleId="Inhopg1">
    <w:name w:val="toc 1"/>
    <w:basedOn w:val="Standaard"/>
    <w:next w:val="Standaard"/>
    <w:autoRedefine/>
    <w:uiPriority w:val="39"/>
    <w:rsid w:val="00773BE7"/>
    <w:pPr>
      <w:spacing w:after="100" w:line="240" w:lineRule="auto"/>
    </w:pPr>
    <w:rPr>
      <w:rFonts w:ascii="Segoe UI" w:eastAsia="Times New Roman" w:hAnsi="Segoe UI" w:cs="Times New Roman"/>
      <w:sz w:val="24"/>
      <w:szCs w:val="24"/>
      <w:lang w:eastAsia="nl-NL"/>
    </w:rPr>
  </w:style>
  <w:style w:type="paragraph" w:styleId="Koptekst">
    <w:name w:val="header"/>
    <w:basedOn w:val="Standaard"/>
    <w:link w:val="KoptekstChar"/>
    <w:uiPriority w:val="99"/>
    <w:unhideWhenUsed/>
    <w:rsid w:val="00D930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30F5"/>
  </w:style>
  <w:style w:type="paragraph" w:styleId="Voettekst">
    <w:name w:val="footer"/>
    <w:basedOn w:val="Standaard"/>
    <w:link w:val="VoettekstChar"/>
    <w:uiPriority w:val="99"/>
    <w:unhideWhenUsed/>
    <w:rsid w:val="00D930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3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5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uurtpunt.com/?page_id=20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1406</Words>
  <Characters>7738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Clement</dc:creator>
  <cp:keywords/>
  <dc:description/>
  <cp:lastModifiedBy>Arie van Leeuwen</cp:lastModifiedBy>
  <cp:revision>170</cp:revision>
  <cp:lastPrinted>2024-03-26T09:32:00Z</cp:lastPrinted>
  <dcterms:created xsi:type="dcterms:W3CDTF">2024-05-16T06:11:00Z</dcterms:created>
  <dcterms:modified xsi:type="dcterms:W3CDTF">2024-05-16T18:49:00Z</dcterms:modified>
</cp:coreProperties>
</file>