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23DE" w14:textId="520DDE20" w:rsidR="009D4234" w:rsidRDefault="009D4234" w:rsidP="00395D19">
      <w:pPr>
        <w:rPr>
          <w:b/>
          <w:bCs/>
        </w:rPr>
      </w:pPr>
    </w:p>
    <w:p w14:paraId="76ADEB85" w14:textId="412CD062" w:rsidR="00BC127A" w:rsidRDefault="001A4D4C" w:rsidP="00395D19">
      <w:pPr>
        <w:rPr>
          <w:b/>
          <w:bCs/>
        </w:rPr>
      </w:pPr>
      <w:r>
        <w:rPr>
          <w:b/>
          <w:bCs/>
        </w:rPr>
        <w:t xml:space="preserve">Verslag vergadering BPOA </w:t>
      </w:r>
      <w:r w:rsidR="002260AB">
        <w:rPr>
          <w:b/>
          <w:bCs/>
        </w:rPr>
        <w:t>16</w:t>
      </w:r>
      <w:r>
        <w:rPr>
          <w:b/>
          <w:bCs/>
        </w:rPr>
        <w:t xml:space="preserve"> </w:t>
      </w:r>
      <w:r w:rsidR="002260AB">
        <w:rPr>
          <w:b/>
          <w:bCs/>
        </w:rPr>
        <w:t>januari</w:t>
      </w:r>
      <w:r>
        <w:rPr>
          <w:b/>
          <w:bCs/>
        </w:rPr>
        <w:t xml:space="preserve"> 202</w:t>
      </w:r>
      <w:r w:rsidR="002260AB">
        <w:rPr>
          <w:b/>
          <w:bCs/>
        </w:rPr>
        <w:t>5</w:t>
      </w:r>
    </w:p>
    <w:p w14:paraId="2301BCEE" w14:textId="0F9F8910" w:rsidR="00567B6A" w:rsidRPr="008D2329" w:rsidRDefault="00567B6A" w:rsidP="00417FCD">
      <w:pPr>
        <w:ind w:left="993" w:hanging="993"/>
        <w:rPr>
          <w:b/>
          <w:bCs/>
        </w:rPr>
      </w:pPr>
      <w:r>
        <w:rPr>
          <w:b/>
          <w:bCs/>
        </w:rPr>
        <w:t xml:space="preserve">Aanwezig: </w:t>
      </w:r>
      <w:r w:rsidR="00866044">
        <w:t>Paul van der Zon</w:t>
      </w:r>
      <w:r w:rsidR="00B55672">
        <w:t xml:space="preserve"> (dagvoorzitter)</w:t>
      </w:r>
      <w:r w:rsidR="00866044">
        <w:t>, Rianne</w:t>
      </w:r>
      <w:r w:rsidR="00C26978">
        <w:t xml:space="preserve"> Noorda</w:t>
      </w:r>
      <w:r w:rsidR="00115623">
        <w:t xml:space="preserve">, </w:t>
      </w:r>
      <w:r w:rsidR="00B55672">
        <w:t>Suzan Nout</w:t>
      </w:r>
      <w:r w:rsidR="00417FCD">
        <w:t xml:space="preserve">, </w:t>
      </w:r>
      <w:r w:rsidR="00AE1FBC">
        <w:t>Arie van Leeuwen (verslag)</w:t>
      </w:r>
    </w:p>
    <w:p w14:paraId="1B5DB629" w14:textId="6B549563" w:rsidR="008226C6" w:rsidRDefault="00395D19" w:rsidP="00711207">
      <w:pPr>
        <w:pStyle w:val="Lijstalinea"/>
        <w:numPr>
          <w:ilvl w:val="0"/>
          <w:numId w:val="3"/>
        </w:numPr>
        <w:spacing w:line="240" w:lineRule="auto"/>
        <w:ind w:left="426" w:hanging="426"/>
      </w:pPr>
      <w:r w:rsidRPr="008D2329">
        <w:t xml:space="preserve">Opening, vaststelling agenda, mededelingen </w:t>
      </w:r>
      <w:r w:rsidR="00B80E96">
        <w:br/>
      </w:r>
      <w:r w:rsidR="00E26E98">
        <w:t>Marian en Rick zijn met kennisgeving afwezig</w:t>
      </w:r>
      <w:r w:rsidR="00A30E3B">
        <w:t>. Paul neemt het voorzitterschap van de vergadering op zich.</w:t>
      </w:r>
      <w:r w:rsidR="00AC5193">
        <w:br/>
      </w:r>
    </w:p>
    <w:p w14:paraId="32B69D44" w14:textId="35420B20" w:rsidR="00C70981" w:rsidRDefault="0063247D" w:rsidP="00711207">
      <w:pPr>
        <w:pStyle w:val="Lijstalinea"/>
        <w:numPr>
          <w:ilvl w:val="0"/>
          <w:numId w:val="3"/>
        </w:numPr>
        <w:spacing w:line="240" w:lineRule="auto"/>
        <w:ind w:left="426" w:hanging="426"/>
      </w:pPr>
      <w:r>
        <w:t>Het v</w:t>
      </w:r>
      <w:r w:rsidR="00BC127A" w:rsidRPr="008D2329">
        <w:t>erslag</w:t>
      </w:r>
      <w:r w:rsidR="00EB5C1F" w:rsidRPr="008D2329">
        <w:t xml:space="preserve"> </w:t>
      </w:r>
      <w:r>
        <w:t xml:space="preserve">van de </w:t>
      </w:r>
      <w:r w:rsidR="00FE4EAB" w:rsidRPr="008D2329">
        <w:t>ve</w:t>
      </w:r>
      <w:r w:rsidR="00407867" w:rsidRPr="008D2329">
        <w:t>rgadering</w:t>
      </w:r>
      <w:r w:rsidR="00BC127A" w:rsidRPr="008D2329">
        <w:t xml:space="preserve"> </w:t>
      </w:r>
      <w:r>
        <w:t xml:space="preserve">van </w:t>
      </w:r>
      <w:r w:rsidR="00C604EC">
        <w:t>2</w:t>
      </w:r>
      <w:r w:rsidR="00A30E3B">
        <w:t>2</w:t>
      </w:r>
      <w:r w:rsidR="00CF7FCE">
        <w:t xml:space="preserve"> </w:t>
      </w:r>
      <w:r w:rsidR="00A30E3B">
        <w:t>oktober</w:t>
      </w:r>
      <w:r w:rsidR="00676A1D" w:rsidRPr="008D2329">
        <w:t xml:space="preserve"> 20</w:t>
      </w:r>
      <w:r w:rsidR="006B2F89" w:rsidRPr="008D2329">
        <w:t>2</w:t>
      </w:r>
      <w:r w:rsidR="00676A1D" w:rsidRPr="008D2329">
        <w:t>4</w:t>
      </w:r>
      <w:r w:rsidR="00407867" w:rsidRPr="008D2329">
        <w:t xml:space="preserve"> </w:t>
      </w:r>
      <w:r w:rsidR="002C1B16" w:rsidRPr="008D2329">
        <w:t>(</w:t>
      </w:r>
      <w:r w:rsidR="00897B6E" w:rsidRPr="008D2329">
        <w:t>zie bijlage</w:t>
      </w:r>
      <w:r w:rsidR="002C1B16" w:rsidRPr="008D2329">
        <w:t>)</w:t>
      </w:r>
      <w:r>
        <w:t xml:space="preserve"> wordt</w:t>
      </w:r>
      <w:r w:rsidR="00336D77">
        <w:t xml:space="preserve"> </w:t>
      </w:r>
      <w:r w:rsidR="00EC2CDD">
        <w:t>vastgesteld.</w:t>
      </w:r>
      <w:r w:rsidR="00EC2CDD">
        <w:br/>
        <w:t xml:space="preserve">Naar aanleiding </w:t>
      </w:r>
      <w:r w:rsidR="00C40383">
        <w:t>van</w:t>
      </w:r>
      <w:r w:rsidR="00F812D1">
        <w:t>:</w:t>
      </w:r>
    </w:p>
    <w:p w14:paraId="65290BD5" w14:textId="2811FDA5" w:rsidR="00AE6399" w:rsidRDefault="00AE6399" w:rsidP="00FE44B5">
      <w:pPr>
        <w:pStyle w:val="Lijstalinea"/>
        <w:numPr>
          <w:ilvl w:val="1"/>
          <w:numId w:val="3"/>
        </w:numPr>
        <w:spacing w:line="240" w:lineRule="auto"/>
      </w:pPr>
      <w:r>
        <w:t xml:space="preserve">Marian vragen of ze </w:t>
      </w:r>
      <w:r w:rsidR="005A6CC2">
        <w:t>weer adviseur/algemeen bestuurslid wil worden (a</w:t>
      </w:r>
      <w:r w:rsidR="001F1BCC">
        <w:t>ctie Arie).</w:t>
      </w:r>
    </w:p>
    <w:p w14:paraId="06BA3231" w14:textId="5F76A1C6" w:rsidR="00711207" w:rsidRDefault="00FE44B5" w:rsidP="00FE44B5">
      <w:pPr>
        <w:pStyle w:val="Lijstalinea"/>
        <w:numPr>
          <w:ilvl w:val="1"/>
          <w:numId w:val="3"/>
        </w:numPr>
        <w:spacing w:line="240" w:lineRule="auto"/>
      </w:pPr>
      <w:r>
        <w:t xml:space="preserve">Paul merkt op dat </w:t>
      </w:r>
      <w:r w:rsidR="00D50149">
        <w:t xml:space="preserve">niet alle gegevens op de website </w:t>
      </w:r>
      <w:r w:rsidR="004317F8">
        <w:t xml:space="preserve">nog </w:t>
      </w:r>
      <w:r w:rsidR="00D50149">
        <w:t>ac</w:t>
      </w:r>
      <w:r w:rsidR="004317F8">
        <w:t xml:space="preserve">tueel zijn. </w:t>
      </w:r>
      <w:r w:rsidR="004317F8" w:rsidRPr="008640AB">
        <w:rPr>
          <w:b/>
          <w:bCs/>
        </w:rPr>
        <w:t>Arie</w:t>
      </w:r>
      <w:r w:rsidR="004317F8">
        <w:t xml:space="preserve"> neemt contact op met </w:t>
      </w:r>
      <w:r w:rsidR="004317F8" w:rsidRPr="008640AB">
        <w:rPr>
          <w:b/>
          <w:bCs/>
        </w:rPr>
        <w:t>Rick</w:t>
      </w:r>
      <w:r w:rsidR="004317F8">
        <w:t xml:space="preserve"> om waar mogelijk verbetering door te voeren</w:t>
      </w:r>
      <w:r w:rsidR="004C2327">
        <w:t>:</w:t>
      </w:r>
    </w:p>
    <w:p w14:paraId="18932171" w14:textId="77777777" w:rsidR="00AE6399" w:rsidRDefault="002F562F" w:rsidP="004C2327">
      <w:pPr>
        <w:pStyle w:val="Lijstalinea"/>
        <w:numPr>
          <w:ilvl w:val="2"/>
          <w:numId w:val="3"/>
        </w:numPr>
        <w:spacing w:line="240" w:lineRule="auto"/>
      </w:pPr>
      <w:r>
        <w:t>Stukje over stichting namen bestuur aanpassen</w:t>
      </w:r>
    </w:p>
    <w:p w14:paraId="734ECBAF" w14:textId="2D906C2F" w:rsidR="004C2327" w:rsidRDefault="004C2327" w:rsidP="004C2327">
      <w:pPr>
        <w:pStyle w:val="Lijstalinea"/>
        <w:numPr>
          <w:ilvl w:val="2"/>
          <w:numId w:val="3"/>
        </w:numPr>
        <w:spacing w:line="240" w:lineRule="auto"/>
      </w:pPr>
      <w:r>
        <w:t xml:space="preserve">Op pagina wie zijn we staat een foto van </w:t>
      </w:r>
      <w:r w:rsidR="0016680F">
        <w:t xml:space="preserve">o.a. het </w:t>
      </w:r>
      <w:r>
        <w:t>oude bestuur</w:t>
      </w:r>
      <w:r w:rsidR="0016680F">
        <w:t xml:space="preserve"> op het Bordesplein</w:t>
      </w:r>
      <w:r w:rsidR="009C5D8A">
        <w:t xml:space="preserve"> (Op termijn vervangen)</w:t>
      </w:r>
    </w:p>
    <w:p w14:paraId="7DF2458F" w14:textId="04E6FB79" w:rsidR="009C5D8A" w:rsidRDefault="009C5D8A" w:rsidP="004C2327">
      <w:pPr>
        <w:pStyle w:val="Lijstalinea"/>
        <w:numPr>
          <w:ilvl w:val="2"/>
          <w:numId w:val="3"/>
        </w:numPr>
        <w:spacing w:line="240" w:lineRule="auto"/>
      </w:pPr>
      <w:r>
        <w:t xml:space="preserve">Profiel Paul moet nog worden ingevuld; </w:t>
      </w:r>
      <w:r w:rsidRPr="008640AB">
        <w:rPr>
          <w:b/>
          <w:bCs/>
        </w:rPr>
        <w:t>Paul</w:t>
      </w:r>
      <w:r>
        <w:t xml:space="preserve"> levert tekst aan</w:t>
      </w:r>
      <w:r w:rsidR="002840BB">
        <w:t>.</w:t>
      </w:r>
    </w:p>
    <w:p w14:paraId="599AE1F6" w14:textId="082965E6" w:rsidR="00FA485A" w:rsidRDefault="00FA485A" w:rsidP="004C2327">
      <w:pPr>
        <w:pStyle w:val="Lijstalinea"/>
        <w:numPr>
          <w:ilvl w:val="2"/>
          <w:numId w:val="3"/>
        </w:numPr>
        <w:spacing w:line="240" w:lineRule="auto"/>
      </w:pPr>
      <w:r>
        <w:t>Verder nalopen website.</w:t>
      </w:r>
    </w:p>
    <w:p w14:paraId="4C200D8C" w14:textId="00592DDB" w:rsidR="00FA485A" w:rsidRDefault="00FA485A" w:rsidP="00FA485A">
      <w:pPr>
        <w:pStyle w:val="Lijstalinea"/>
        <w:numPr>
          <w:ilvl w:val="1"/>
          <w:numId w:val="3"/>
        </w:numPr>
        <w:spacing w:line="240" w:lineRule="auto"/>
      </w:pPr>
      <w:r>
        <w:t xml:space="preserve">Is er al meer bekend over het fietsplan? </w:t>
      </w:r>
      <w:r w:rsidRPr="00B37CC9">
        <w:rPr>
          <w:b/>
          <w:bCs/>
        </w:rPr>
        <w:t>Arie</w:t>
      </w:r>
      <w:r>
        <w:t xml:space="preserve"> vraag dit na</w:t>
      </w:r>
      <w:r w:rsidR="00B37CC9">
        <w:t>.</w:t>
      </w:r>
      <w:r w:rsidR="0088410E">
        <w:br/>
      </w:r>
    </w:p>
    <w:p w14:paraId="75FAE8A3" w14:textId="1A13DAB6" w:rsidR="0085426A" w:rsidRPr="008D2329" w:rsidRDefault="0085426A" w:rsidP="00571B0F">
      <w:pPr>
        <w:pStyle w:val="Lijstalinea"/>
        <w:numPr>
          <w:ilvl w:val="0"/>
          <w:numId w:val="3"/>
        </w:numPr>
        <w:spacing w:line="240" w:lineRule="auto"/>
      </w:pPr>
      <w:r w:rsidRPr="008D2329">
        <w:t>Mededelingen</w:t>
      </w:r>
    </w:p>
    <w:p w14:paraId="255D6DE5" w14:textId="7CE98FF3" w:rsidR="00A63F0E" w:rsidRDefault="0085426A" w:rsidP="00C31267">
      <w:pPr>
        <w:pStyle w:val="Lijstalinea"/>
        <w:numPr>
          <w:ilvl w:val="1"/>
          <w:numId w:val="3"/>
        </w:numPr>
        <w:spacing w:line="240" w:lineRule="auto"/>
      </w:pPr>
      <w:r w:rsidRPr="008D2329">
        <w:t>Werkgroep speeltuinen</w:t>
      </w:r>
      <w:r w:rsidR="00754546">
        <w:br/>
      </w:r>
      <w:r w:rsidR="00C31267">
        <w:t xml:space="preserve">Over </w:t>
      </w:r>
      <w:r w:rsidR="00FC143C">
        <w:t xml:space="preserve">speeltuin bij </w:t>
      </w:r>
      <w:r w:rsidR="00C31267">
        <w:t xml:space="preserve">Jan Lichthart </w:t>
      </w:r>
      <w:r w:rsidR="00FC143C">
        <w:t xml:space="preserve">nog </w:t>
      </w:r>
      <w:r w:rsidR="00C31267">
        <w:t>geen nieuw</w:t>
      </w:r>
      <w:r w:rsidR="00FC143C">
        <w:t>s.</w:t>
      </w:r>
    </w:p>
    <w:p w14:paraId="04306FF4" w14:textId="4885B481" w:rsidR="00FC143C" w:rsidRPr="008D2329" w:rsidRDefault="00596D42" w:rsidP="00FC143C">
      <w:pPr>
        <w:pStyle w:val="Lijstalinea"/>
        <w:spacing w:line="240" w:lineRule="auto"/>
        <w:ind w:left="927"/>
      </w:pPr>
      <w:r>
        <w:t>Het Goudhaantje staat op de planning voor opknapbeurt dit jaar</w:t>
      </w:r>
      <w:r w:rsidR="00EE6A54">
        <w:t>.</w:t>
      </w:r>
      <w:r w:rsidR="00EE6A54">
        <w:br/>
        <w:t xml:space="preserve">Speelveld bij de busbaan Knottenbeltsingel is </w:t>
      </w:r>
      <w:r w:rsidR="001275AB">
        <w:t>schoon en wordt dit jaar opgeknapt.</w:t>
      </w:r>
      <w:r>
        <w:t xml:space="preserve"> </w:t>
      </w:r>
    </w:p>
    <w:p w14:paraId="401149AD" w14:textId="2F134DF3" w:rsidR="0085426A" w:rsidRDefault="0085426A" w:rsidP="001275AB">
      <w:pPr>
        <w:pStyle w:val="Lijstalinea"/>
        <w:numPr>
          <w:ilvl w:val="1"/>
          <w:numId w:val="3"/>
        </w:numPr>
        <w:spacing w:line="240" w:lineRule="auto"/>
      </w:pPr>
      <w:r w:rsidRPr="008D2329">
        <w:t xml:space="preserve">PR etc. </w:t>
      </w:r>
      <w:r w:rsidR="00782A6F">
        <w:br/>
      </w:r>
      <w:r w:rsidR="001275AB">
        <w:t xml:space="preserve">Arie merkt op dat </w:t>
      </w:r>
      <w:r w:rsidR="003D7298">
        <w:t>hij signalen krijgt dat mensen Facebook opzeggen</w:t>
      </w:r>
      <w:r w:rsidR="005C1465">
        <w:t xml:space="preserve"> in verband met standpunten van </w:t>
      </w:r>
      <w:r w:rsidR="00464887">
        <w:t xml:space="preserve">Mark </w:t>
      </w:r>
      <w:proofErr w:type="spellStart"/>
      <w:r w:rsidR="005C1465">
        <w:t>Zucker</w:t>
      </w:r>
      <w:r w:rsidR="00464887">
        <w:t>berg</w:t>
      </w:r>
      <w:proofErr w:type="spellEnd"/>
      <w:r w:rsidR="00464887">
        <w:t xml:space="preserve">. Zover bekend zijn er nog geen mensen </w:t>
      </w:r>
      <w:r w:rsidR="00B37045">
        <w:t xml:space="preserve">die onze </w:t>
      </w:r>
      <w:r w:rsidR="00464887">
        <w:t>Facebook</w:t>
      </w:r>
      <w:r w:rsidR="00B37045">
        <w:t xml:space="preserve">pagina volgen die </w:t>
      </w:r>
      <w:r w:rsidR="00780056">
        <w:t xml:space="preserve">dit hebben gedaan. Als platform </w:t>
      </w:r>
      <w:r w:rsidR="00B25917">
        <w:t xml:space="preserve">blijven we de ontwikkelingen volgen. </w:t>
      </w:r>
      <w:r w:rsidR="00E50C85">
        <w:t xml:space="preserve">Mogelijk is het handig om een berichtje op de Facebook pagina te plaatsen dat mensen die willen stoppen met Facebook attendeert op </w:t>
      </w:r>
      <w:r w:rsidR="00AC3985">
        <w:t>de Nieuwsbrief en onze eigen Website.</w:t>
      </w:r>
      <w:r w:rsidR="00D678BB">
        <w:t xml:space="preserve"> We willen zeker niet terug naar de tijd dat alle communicatie loopt via </w:t>
      </w:r>
      <w:r w:rsidR="00390990">
        <w:t>huis-aan-huis folders.</w:t>
      </w:r>
    </w:p>
    <w:p w14:paraId="3CE609D9" w14:textId="717C85CD" w:rsidR="0083609D" w:rsidRDefault="00B95C6F" w:rsidP="0083609D">
      <w:pPr>
        <w:pStyle w:val="Lijstalinea"/>
        <w:numPr>
          <w:ilvl w:val="1"/>
          <w:numId w:val="3"/>
        </w:numPr>
        <w:spacing w:line="240" w:lineRule="auto"/>
      </w:pPr>
      <w:r w:rsidRPr="008D2329">
        <w:t>Landje van Chardon</w:t>
      </w:r>
      <w:r w:rsidR="000A3860">
        <w:br/>
      </w:r>
      <w:r w:rsidR="003C4498">
        <w:t xml:space="preserve">Marian </w:t>
      </w:r>
      <w:r w:rsidR="00F607EA">
        <w:t xml:space="preserve">had een tekstvoorstel toegestuurd </w:t>
      </w:r>
      <w:r w:rsidR="002C244D">
        <w:t xml:space="preserve">met het verzoek aan bewoners die actief in de </w:t>
      </w:r>
      <w:r w:rsidR="001E7FB4">
        <w:t>tuin</w:t>
      </w:r>
      <w:r w:rsidR="002C244D">
        <w:t xml:space="preserve"> willen gaan werken</w:t>
      </w:r>
      <w:r w:rsidR="005B5B8D">
        <w:t xml:space="preserve">. Tekst is akkoord en kan na </w:t>
      </w:r>
      <w:r w:rsidR="00ED2713">
        <w:t>controle op spelfouten in de nieuwsbrief, website en facebookpa</w:t>
      </w:r>
      <w:r w:rsidR="00E67ACE">
        <w:t>g</w:t>
      </w:r>
      <w:r w:rsidR="00ED2713">
        <w:t>ina</w:t>
      </w:r>
      <w:r w:rsidR="007A7ABD">
        <w:t xml:space="preserve"> (</w:t>
      </w:r>
      <w:r w:rsidR="007A7ABD">
        <w:rPr>
          <w:b/>
          <w:bCs/>
        </w:rPr>
        <w:t>Marian</w:t>
      </w:r>
      <w:r w:rsidR="007A7ABD">
        <w:t>).</w:t>
      </w:r>
      <w:r w:rsidR="002C244D">
        <w:br/>
      </w:r>
      <w:r w:rsidR="007A7ABD">
        <w:t xml:space="preserve">De </w:t>
      </w:r>
      <w:r w:rsidR="00CB0EA6">
        <w:t xml:space="preserve">voor het contract met de gemeente </w:t>
      </w:r>
      <w:r w:rsidR="007A7ABD">
        <w:t>verantwoordelijke afdeling</w:t>
      </w:r>
      <w:r w:rsidR="00CB0EA6">
        <w:t xml:space="preserve"> heeft niets meer van zicht laten horen</w:t>
      </w:r>
      <w:r w:rsidR="00C943F8">
        <w:t>. Op dit moment ondernemen wij geen actie hierop.</w:t>
      </w:r>
    </w:p>
    <w:p w14:paraId="2E7218DB" w14:textId="11A707A1" w:rsidR="005E19F0" w:rsidRDefault="005E19F0" w:rsidP="00571B0F">
      <w:pPr>
        <w:pStyle w:val="Lijstalinea"/>
        <w:numPr>
          <w:ilvl w:val="1"/>
          <w:numId w:val="3"/>
        </w:numPr>
        <w:spacing w:line="240" w:lineRule="auto"/>
      </w:pPr>
      <w:r w:rsidRPr="008D2329">
        <w:t>V.d. Kooij; stand van zaken</w:t>
      </w:r>
      <w:r w:rsidR="008266A2">
        <w:br/>
      </w:r>
      <w:r w:rsidR="00E542A7">
        <w:t>Geen nieuws</w:t>
      </w:r>
      <w:r w:rsidR="00C6617D">
        <w:t xml:space="preserve">. Het blijft wel zaak om </w:t>
      </w:r>
      <w:r w:rsidR="0063342B">
        <w:t>illegale bewoning in de gaten te houden.</w:t>
      </w:r>
      <w:r w:rsidR="00EE2FC3">
        <w:br/>
        <w:t>Op de site van de Raad van State zijn op dit moment geen verwijzingen te vinden.</w:t>
      </w:r>
    </w:p>
    <w:p w14:paraId="1786E657" w14:textId="3FC5A66F" w:rsidR="00331DE7" w:rsidRDefault="00331DE7" w:rsidP="00571B0F">
      <w:pPr>
        <w:pStyle w:val="Lijstalinea"/>
        <w:numPr>
          <w:ilvl w:val="1"/>
          <w:numId w:val="3"/>
        </w:numPr>
        <w:spacing w:line="240" w:lineRule="auto"/>
      </w:pPr>
      <w:r w:rsidRPr="008D2329">
        <w:t>Sporthal bij het Groen; stand van zaken</w:t>
      </w:r>
      <w:r w:rsidR="006B7E12">
        <w:br/>
      </w:r>
      <w:r w:rsidR="0011725D">
        <w:t>Geen nieuws</w:t>
      </w:r>
      <w:r w:rsidR="00FA3799">
        <w:t xml:space="preserve">. In recente publicaties staat de </w:t>
      </w:r>
      <w:r w:rsidR="003D220C">
        <w:t xml:space="preserve">sporthal </w:t>
      </w:r>
      <w:r w:rsidR="002E1C43">
        <w:t xml:space="preserve">in getekend bij de Hogendorplaan conform het laatste voorstel. </w:t>
      </w:r>
      <w:r w:rsidR="00257C3E">
        <w:t>De verplaatsing van het Buurtpunt lijkt door te gaan.</w:t>
      </w:r>
      <w:r w:rsidR="005079B4">
        <w:t xml:space="preserve"> </w:t>
      </w:r>
    </w:p>
    <w:p w14:paraId="22E49A57" w14:textId="4EDFF30C" w:rsidR="008B7F62" w:rsidRPr="008D2329" w:rsidRDefault="00331DE7" w:rsidP="0095524D">
      <w:pPr>
        <w:pStyle w:val="Lijstalinea"/>
        <w:numPr>
          <w:ilvl w:val="1"/>
          <w:numId w:val="3"/>
        </w:numPr>
        <w:spacing w:line="240" w:lineRule="auto"/>
      </w:pPr>
      <w:r w:rsidRPr="008D2329">
        <w:t>Overig</w:t>
      </w:r>
      <w:r w:rsidR="0088410E">
        <w:br/>
      </w:r>
      <w:r w:rsidR="003B1936">
        <w:t>In gesprek van Arie met Tim Veldmeijer</w:t>
      </w:r>
      <w:r w:rsidR="00A82301">
        <w:t xml:space="preserve"> gaf Tim aan dat een aantal bewoners op de </w:t>
      </w:r>
      <w:r w:rsidR="00A82301">
        <w:lastRenderedPageBreak/>
        <w:t>Kethelweg overlast onder</w:t>
      </w:r>
      <w:r w:rsidR="00BE3CFE">
        <w:t>vinden van door De Vaart geparkeerde auto’s.</w:t>
      </w:r>
      <w:r w:rsidR="00FA516B">
        <w:t xml:space="preserve"> Op dit moment ziet het BPOA geen rol</w:t>
      </w:r>
      <w:r w:rsidR="00BB7570">
        <w:t xml:space="preserve"> voor zich zelf; het is vooral aan de Gemeente</w:t>
      </w:r>
      <w:r w:rsidR="00FA516B">
        <w:t xml:space="preserve"> </w:t>
      </w:r>
      <w:r w:rsidR="0095672E">
        <w:t>om te handhaven indien er regels worden overtreden.</w:t>
      </w:r>
      <w:r w:rsidR="006372A1">
        <w:br/>
      </w:r>
    </w:p>
    <w:p w14:paraId="1A648D86" w14:textId="11760F32" w:rsidR="00965604" w:rsidRDefault="00FF3E55" w:rsidP="00965604">
      <w:pPr>
        <w:pStyle w:val="Lijstalinea"/>
        <w:numPr>
          <w:ilvl w:val="0"/>
          <w:numId w:val="3"/>
        </w:numPr>
        <w:spacing w:line="240" w:lineRule="auto"/>
      </w:pPr>
      <w:r>
        <w:t>Ambacht in het Licht</w:t>
      </w:r>
      <w:r w:rsidR="00FF730F" w:rsidRPr="008D2329">
        <w:t>; evaluatie</w:t>
      </w:r>
    </w:p>
    <w:p w14:paraId="0CEAE7E2" w14:textId="2A9F8EE3" w:rsidR="00FF730F" w:rsidRPr="007A370A" w:rsidRDefault="00B936D5" w:rsidP="00965604">
      <w:pPr>
        <w:pStyle w:val="Lijstalinea"/>
        <w:spacing w:line="240" w:lineRule="auto"/>
        <w:ind w:left="360"/>
      </w:pPr>
      <w:r>
        <w:t xml:space="preserve">Ondanks het slechte weer kijken we terug op een succesvol evenement met rond de 120 deelnemers aan de optocht. </w:t>
      </w:r>
      <w:r w:rsidR="00192776">
        <w:t xml:space="preserve">Wel zijn we heel blij met de medewerking </w:t>
      </w:r>
      <w:r w:rsidR="006049E9">
        <w:t xml:space="preserve">en inzet van </w:t>
      </w:r>
      <w:r w:rsidR="00192776">
        <w:t>de Bethelkerk</w:t>
      </w:r>
      <w:r w:rsidR="006049E9">
        <w:t>, anders waren voor de activiteiten na de optocht letterlijk in het watergevallen.</w:t>
      </w:r>
      <w:r w:rsidR="00093076">
        <w:t xml:space="preserve"> Jammer dat de inzet van de Gemeente om oliebollen</w:t>
      </w:r>
      <w:r w:rsidR="00300CE5">
        <w:t xml:space="preserve"> uit te delen bij Molenzicht door de harde wind niet door kan gaan</w:t>
      </w:r>
      <w:r w:rsidR="00D51647">
        <w:t xml:space="preserve">. </w:t>
      </w:r>
      <w:r w:rsidR="005D053C">
        <w:t xml:space="preserve">Heel </w:t>
      </w:r>
      <w:r w:rsidR="00D51647">
        <w:t>positief is dat</w:t>
      </w:r>
      <w:r w:rsidR="005D053C">
        <w:t xml:space="preserve"> veel activiteiten werden verzorgd door mensen uit de buurt</w:t>
      </w:r>
      <w:r w:rsidR="00B94B83">
        <w:t>. De vergoeding voor de Bethelkerk moet nog worden overgemaakt (</w:t>
      </w:r>
      <w:r w:rsidR="00B94B83" w:rsidRPr="00325ECA">
        <w:rPr>
          <w:b/>
          <w:bCs/>
        </w:rPr>
        <w:t>Suzan</w:t>
      </w:r>
      <w:r w:rsidR="00B94B83">
        <w:t xml:space="preserve"> vraagt dit na)</w:t>
      </w:r>
      <w:r w:rsidR="009B1538">
        <w:t xml:space="preserve">. </w:t>
      </w:r>
      <w:r w:rsidR="009B1538" w:rsidRPr="00325ECA">
        <w:rPr>
          <w:b/>
          <w:bCs/>
        </w:rPr>
        <w:t>Paul</w:t>
      </w:r>
      <w:r w:rsidR="009B1538">
        <w:t xml:space="preserve"> verzorgt de verantwoording naar de Gemeente i.v.m. de verstrekte </w:t>
      </w:r>
      <w:r w:rsidR="00325ECA">
        <w:t>aparte subsidie.</w:t>
      </w:r>
      <w:r w:rsidR="00D51647">
        <w:t xml:space="preserve"> </w:t>
      </w:r>
      <w:r w:rsidR="002530E1">
        <w:br/>
        <w:t>In de Babber komt een verslag van de bijeenkomst (</w:t>
      </w:r>
      <w:r w:rsidR="009A766B">
        <w:rPr>
          <w:i/>
          <w:iCs/>
        </w:rPr>
        <w:t xml:space="preserve">opmerking Arie, misschien voor dit soort activiteiten ook </w:t>
      </w:r>
      <w:proofErr w:type="spellStart"/>
      <w:r w:rsidR="009A766B">
        <w:rPr>
          <w:i/>
          <w:iCs/>
        </w:rPr>
        <w:t>Rodi</w:t>
      </w:r>
      <w:proofErr w:type="spellEnd"/>
      <w:r w:rsidR="009A766B">
        <w:rPr>
          <w:i/>
          <w:iCs/>
        </w:rPr>
        <w:t xml:space="preserve"> benaderen</w:t>
      </w:r>
      <w:r w:rsidR="007A370A">
        <w:t>).</w:t>
      </w:r>
    </w:p>
    <w:p w14:paraId="4B89A626" w14:textId="77777777" w:rsidR="00B936D5" w:rsidRPr="008D2329" w:rsidRDefault="00B936D5" w:rsidP="00965604">
      <w:pPr>
        <w:pStyle w:val="Lijstalinea"/>
        <w:spacing w:line="240" w:lineRule="auto"/>
        <w:ind w:left="360"/>
      </w:pPr>
    </w:p>
    <w:p w14:paraId="2ACE710A" w14:textId="77777777" w:rsidR="00FF730F" w:rsidRDefault="00FF730F" w:rsidP="00FF730F">
      <w:pPr>
        <w:pStyle w:val="Lijstalinea"/>
        <w:numPr>
          <w:ilvl w:val="0"/>
          <w:numId w:val="3"/>
        </w:numPr>
        <w:spacing w:line="360" w:lineRule="auto"/>
      </w:pPr>
      <w:r w:rsidRPr="008D2329">
        <w:t>Komende evenementen</w:t>
      </w:r>
    </w:p>
    <w:p w14:paraId="2680BCD7" w14:textId="5812958B" w:rsidR="00FF6F21" w:rsidRDefault="00FF6F21" w:rsidP="00D30B8C">
      <w:pPr>
        <w:pStyle w:val="Lijstalinea"/>
        <w:numPr>
          <w:ilvl w:val="1"/>
          <w:numId w:val="3"/>
        </w:numPr>
        <w:spacing w:line="240" w:lineRule="auto"/>
      </w:pPr>
      <w:r>
        <w:t xml:space="preserve">Planning 2025 is in concept opgeleverd en wordt </w:t>
      </w:r>
      <w:r w:rsidR="0033468C">
        <w:t>volgende week</w:t>
      </w:r>
      <w:r w:rsidR="000D3EC5">
        <w:t xml:space="preserve"> (4)</w:t>
      </w:r>
      <w:r>
        <w:t xml:space="preserve"> verder uitgewerkt met conc</w:t>
      </w:r>
      <w:r w:rsidR="00D30B8C">
        <w:t xml:space="preserve">rete datums. </w:t>
      </w:r>
    </w:p>
    <w:p w14:paraId="1F9D0B44" w14:textId="77777777" w:rsidR="00FF730F" w:rsidRDefault="00FF730F" w:rsidP="00FF730F">
      <w:pPr>
        <w:pStyle w:val="Lijstalinea"/>
        <w:numPr>
          <w:ilvl w:val="0"/>
          <w:numId w:val="3"/>
        </w:numPr>
        <w:spacing w:line="360" w:lineRule="auto"/>
      </w:pPr>
      <w:r>
        <w:t>Financiën</w:t>
      </w:r>
    </w:p>
    <w:p w14:paraId="7D5DCF3D" w14:textId="2C3F0C8A" w:rsidR="00270ED3" w:rsidRDefault="00270ED3" w:rsidP="00562633">
      <w:pPr>
        <w:pStyle w:val="Lijstalinea"/>
        <w:numPr>
          <w:ilvl w:val="1"/>
          <w:numId w:val="3"/>
        </w:numPr>
        <w:spacing w:line="240" w:lineRule="auto"/>
      </w:pPr>
      <w:r>
        <w:t>Paul</w:t>
      </w:r>
      <w:r w:rsidR="00732F78">
        <w:t xml:space="preserve"> geeft een beknopt overzicht van de realisatie in 2024. </w:t>
      </w:r>
      <w:r w:rsidR="008C5803">
        <w:t>Bij de meeste activiteiten zijn we keurig binnen de begroting gebleven</w:t>
      </w:r>
      <w:r w:rsidR="00263237">
        <w:t>.</w:t>
      </w:r>
      <w:r w:rsidR="006552E8">
        <w:t xml:space="preserve"> </w:t>
      </w:r>
      <w:r w:rsidR="00F22530" w:rsidRPr="00E96F01">
        <w:rPr>
          <w:b/>
          <w:bCs/>
        </w:rPr>
        <w:t>Rianne</w:t>
      </w:r>
      <w:r w:rsidR="00F22530">
        <w:t xml:space="preserve"> en </w:t>
      </w:r>
      <w:r w:rsidR="00F22530" w:rsidRPr="00E96F01">
        <w:rPr>
          <w:b/>
          <w:bCs/>
        </w:rPr>
        <w:t>Suzan</w:t>
      </w:r>
      <w:r w:rsidR="00F22530">
        <w:t xml:space="preserve"> benaderen </w:t>
      </w:r>
      <w:r w:rsidR="00B654D2">
        <w:t xml:space="preserve">kandidaten voor de </w:t>
      </w:r>
      <w:r w:rsidR="004F2AEB">
        <w:t>financiële controle.</w:t>
      </w:r>
    </w:p>
    <w:p w14:paraId="66C600B3" w14:textId="70F18A91" w:rsidR="00FF730F" w:rsidRDefault="00FF730F" w:rsidP="00562633">
      <w:pPr>
        <w:pStyle w:val="Lijstalinea"/>
        <w:numPr>
          <w:ilvl w:val="1"/>
          <w:numId w:val="3"/>
        </w:numPr>
        <w:spacing w:line="240" w:lineRule="auto"/>
      </w:pPr>
      <w:r>
        <w:t>Begroting 2025</w:t>
      </w:r>
    </w:p>
    <w:p w14:paraId="04B5C84D" w14:textId="455F2E82" w:rsidR="00562633" w:rsidRDefault="00A33F52" w:rsidP="00562633">
      <w:pPr>
        <w:pStyle w:val="Lijstalinea"/>
        <w:spacing w:line="240" w:lineRule="auto"/>
        <w:ind w:left="927"/>
      </w:pPr>
      <w:r>
        <w:t xml:space="preserve">De </w:t>
      </w:r>
      <w:r w:rsidR="00B80625">
        <w:t>begroting</w:t>
      </w:r>
      <w:r w:rsidR="00653CC1">
        <w:t xml:space="preserve"> </w:t>
      </w:r>
      <w:r>
        <w:t>voor 2025 is geaccordeerd door Tim Veldmeijer</w:t>
      </w:r>
      <w:r w:rsidR="00A2379F">
        <w:t>.</w:t>
      </w:r>
      <w:r w:rsidR="005157AE">
        <w:t xml:space="preserve"> </w:t>
      </w:r>
      <w:r w:rsidR="00A2379F">
        <w:t>Zolang er onduidelijkheid is over aansprakelijkheidsverzekering vanuit de Gemeente houden wij onze eigen verzekering aan</w:t>
      </w:r>
      <w:r w:rsidR="005157AE">
        <w:t>.</w:t>
      </w:r>
    </w:p>
    <w:p w14:paraId="5515BA6D" w14:textId="77777777" w:rsidR="00FF730F" w:rsidRPr="008D2329" w:rsidRDefault="00FF730F" w:rsidP="00FF730F">
      <w:pPr>
        <w:pStyle w:val="Lijstalinea"/>
        <w:numPr>
          <w:ilvl w:val="0"/>
          <w:numId w:val="3"/>
        </w:numPr>
        <w:spacing w:line="360" w:lineRule="auto"/>
      </w:pPr>
      <w:r w:rsidRPr="008D2329">
        <w:t xml:space="preserve"> Bordesplein:</w:t>
      </w:r>
    </w:p>
    <w:p w14:paraId="3D9DDAEA" w14:textId="410E94C1" w:rsidR="00FF730F" w:rsidRDefault="00FF730F" w:rsidP="00D57484">
      <w:pPr>
        <w:pStyle w:val="Lijstalinea"/>
        <w:numPr>
          <w:ilvl w:val="1"/>
          <w:numId w:val="3"/>
        </w:numPr>
        <w:spacing w:line="240" w:lineRule="auto"/>
      </w:pPr>
      <w:r w:rsidRPr="008D2329">
        <w:t>Afspraken pleinonderhoud 202</w:t>
      </w:r>
      <w:r w:rsidR="008213FC">
        <w:t>5</w:t>
      </w:r>
    </w:p>
    <w:p w14:paraId="1FC0289E" w14:textId="1C886330" w:rsidR="005B24E7" w:rsidRPr="008D2329" w:rsidRDefault="00B2724D" w:rsidP="00D57484">
      <w:pPr>
        <w:pStyle w:val="Lijstalinea"/>
        <w:spacing w:line="240" w:lineRule="auto"/>
        <w:ind w:left="927"/>
      </w:pPr>
      <w:r>
        <w:t xml:space="preserve">Eerste onderhoud </w:t>
      </w:r>
      <w:r w:rsidR="00C81EDE">
        <w:t>Bordes</w:t>
      </w:r>
      <w:r>
        <w:t xml:space="preserve">plein </w:t>
      </w:r>
      <w:r w:rsidR="00796420">
        <w:t xml:space="preserve">vindt plaats op </w:t>
      </w:r>
      <w:r>
        <w:t>5 april 2025</w:t>
      </w:r>
      <w:r w:rsidR="00796420">
        <w:t xml:space="preserve"> (</w:t>
      </w:r>
      <w:r w:rsidR="00796420" w:rsidRPr="00796420">
        <w:rPr>
          <w:b/>
          <w:bCs/>
        </w:rPr>
        <w:t>Rick</w:t>
      </w:r>
      <w:r w:rsidR="00796420">
        <w:t xml:space="preserve"> en </w:t>
      </w:r>
      <w:r w:rsidR="00796420" w:rsidRPr="00796420">
        <w:rPr>
          <w:b/>
          <w:bCs/>
        </w:rPr>
        <w:t>Rianne</w:t>
      </w:r>
      <w:r w:rsidR="00796420">
        <w:t xml:space="preserve"> zorgen voor de communicatie)</w:t>
      </w:r>
      <w:r w:rsidR="00F959FA">
        <w:t>.</w:t>
      </w:r>
    </w:p>
    <w:p w14:paraId="6BE40B63" w14:textId="77777777" w:rsidR="00FF730F" w:rsidRDefault="00FF730F" w:rsidP="004A77FD">
      <w:pPr>
        <w:pStyle w:val="Lijstalinea"/>
        <w:numPr>
          <w:ilvl w:val="1"/>
          <w:numId w:val="3"/>
        </w:numPr>
        <w:spacing w:line="240" w:lineRule="auto"/>
      </w:pPr>
      <w:r w:rsidRPr="008D2329">
        <w:t>Onderhoud door de gemeente; stand van zaken</w:t>
      </w:r>
    </w:p>
    <w:p w14:paraId="2695C0A4" w14:textId="20C4EA60" w:rsidR="00FF730F" w:rsidRPr="008D2329" w:rsidRDefault="004A77FD" w:rsidP="00FC589B">
      <w:pPr>
        <w:pStyle w:val="Lijstalinea"/>
        <w:spacing w:line="240" w:lineRule="auto"/>
        <w:ind w:left="927"/>
      </w:pPr>
      <w:r>
        <w:t>Geen b</w:t>
      </w:r>
      <w:r w:rsidR="0040725B">
        <w:t>i</w:t>
      </w:r>
      <w:r>
        <w:t>jzonderheden.</w:t>
      </w:r>
      <w:r w:rsidR="00A270C2">
        <w:br/>
        <w:t>Rianne had via de Buitenlijn een melding gedaan dat een aantal tegels los lagen</w:t>
      </w:r>
      <w:r w:rsidR="008D66BB">
        <w:t>. Dit is heel snel opgepakt. Nog een tip voor de Gemeente</w:t>
      </w:r>
      <w:r w:rsidR="000377B2">
        <w:t xml:space="preserve"> stuur ook een berichtje al het is gebeurd dat draagt bij aan de positieve beeldvorm</w:t>
      </w:r>
      <w:r w:rsidR="005B6AA9">
        <w:t>ing.</w:t>
      </w:r>
      <w:r w:rsidR="0020613D">
        <w:br/>
      </w:r>
    </w:p>
    <w:p w14:paraId="5A0C07CD" w14:textId="183FBACC" w:rsidR="00711EBD" w:rsidRDefault="00FF730F" w:rsidP="00711EBD">
      <w:pPr>
        <w:pStyle w:val="Lijstalinea"/>
        <w:numPr>
          <w:ilvl w:val="0"/>
          <w:numId w:val="3"/>
        </w:numPr>
        <w:spacing w:line="240" w:lineRule="auto"/>
      </w:pPr>
      <w:r>
        <w:t>Planning input Babber</w:t>
      </w:r>
      <w:r w:rsidR="0020613D">
        <w:br/>
      </w:r>
      <w:r w:rsidR="00DD1515">
        <w:t xml:space="preserve">De copy </w:t>
      </w:r>
      <w:r w:rsidR="00C01683">
        <w:t xml:space="preserve">voor de Babber van april </w:t>
      </w:r>
      <w:r w:rsidR="00DD1515">
        <w:t xml:space="preserve">moet </w:t>
      </w:r>
      <w:r w:rsidR="0033468C">
        <w:t xml:space="preserve">1 maart </w:t>
      </w:r>
      <w:r w:rsidR="00DD1515">
        <w:t>worden aangeleverd</w:t>
      </w:r>
      <w:r w:rsidR="00203980">
        <w:t>.</w:t>
      </w:r>
      <w:r w:rsidR="0033468C">
        <w:t xml:space="preserve"> Daarin kan</w:t>
      </w:r>
      <w:r w:rsidR="000D3EC5">
        <w:t xml:space="preserve"> </w:t>
      </w:r>
      <w:r w:rsidR="00303FCE">
        <w:t xml:space="preserve">‘Ambacht </w:t>
      </w:r>
      <w:proofErr w:type="spellStart"/>
      <w:r w:rsidR="00303FCE">
        <w:t>Hunted</w:t>
      </w:r>
      <w:proofErr w:type="spellEnd"/>
      <w:r w:rsidR="00303FCE">
        <w:t xml:space="preserve">’ en Koningsdag worden </w:t>
      </w:r>
      <w:r w:rsidR="004C6F3D">
        <w:t>aangekondigd</w:t>
      </w:r>
      <w:r w:rsidR="00711EBD">
        <w:t>.</w:t>
      </w:r>
    </w:p>
    <w:p w14:paraId="2231165A" w14:textId="3B13173A" w:rsidR="00DD1515" w:rsidRDefault="00DD1515" w:rsidP="00DD1515">
      <w:pPr>
        <w:pStyle w:val="Lijstalinea"/>
        <w:spacing w:line="240" w:lineRule="auto"/>
        <w:ind w:left="360"/>
      </w:pPr>
    </w:p>
    <w:p w14:paraId="42AD8FC6" w14:textId="77777777" w:rsidR="00FF730F" w:rsidRDefault="00FF730F" w:rsidP="00CA6389">
      <w:pPr>
        <w:pStyle w:val="Lijstalinea"/>
        <w:numPr>
          <w:ilvl w:val="0"/>
          <w:numId w:val="3"/>
        </w:numPr>
        <w:spacing w:line="240" w:lineRule="auto"/>
      </w:pPr>
      <w:r>
        <w:t>Volgende vergadering</w:t>
      </w:r>
    </w:p>
    <w:p w14:paraId="4ED9A66D" w14:textId="4989E2F1" w:rsidR="00CA6389" w:rsidRDefault="00CA6389" w:rsidP="00CA6389">
      <w:pPr>
        <w:pStyle w:val="Lijstalinea"/>
        <w:spacing w:line="240" w:lineRule="auto"/>
        <w:ind w:left="360"/>
      </w:pPr>
      <w:r>
        <w:t xml:space="preserve">De volgende vergadering is op 15 </w:t>
      </w:r>
      <w:r w:rsidR="00706A10">
        <w:t xml:space="preserve">april </w:t>
      </w:r>
      <w:r>
        <w:t xml:space="preserve">2025 om half </w:t>
      </w:r>
      <w:r w:rsidR="00737C0E">
        <w:t xml:space="preserve">8 bij </w:t>
      </w:r>
      <w:r w:rsidR="00706A10">
        <w:t>Paul</w:t>
      </w:r>
      <w:r w:rsidR="00737C0E">
        <w:t>.</w:t>
      </w:r>
    </w:p>
    <w:p w14:paraId="4431F31E" w14:textId="483CAD3B" w:rsidR="004C6F3D" w:rsidRDefault="004C6F3D" w:rsidP="00CA6389">
      <w:pPr>
        <w:pStyle w:val="Lijstalinea"/>
        <w:spacing w:line="240" w:lineRule="auto"/>
        <w:ind w:left="360"/>
      </w:pPr>
      <w:r>
        <w:t xml:space="preserve">Tim Veldmeijer zal worden gevraagd of hij </w:t>
      </w:r>
      <w:r w:rsidR="00423E26">
        <w:t>aan het begin van de vergadering wil aansluiten om recente ontwikkelingen/</w:t>
      </w:r>
      <w:r w:rsidR="00D03804">
        <w:t>e</w:t>
      </w:r>
      <w:r w:rsidR="00423E26">
        <w:t>rvaringen</w:t>
      </w:r>
      <w:r w:rsidR="00D03804">
        <w:t xml:space="preserve"> te bespreken</w:t>
      </w:r>
      <w:r w:rsidR="00934794">
        <w:t xml:space="preserve"> (</w:t>
      </w:r>
      <w:r w:rsidR="00934794">
        <w:rPr>
          <w:b/>
          <w:bCs/>
        </w:rPr>
        <w:t>Arie</w:t>
      </w:r>
      <w:r w:rsidR="00934794">
        <w:t>)</w:t>
      </w:r>
      <w:r w:rsidR="00D03804">
        <w:t>.</w:t>
      </w:r>
    </w:p>
    <w:p w14:paraId="6EAD2A37" w14:textId="77777777" w:rsidR="00CA6389" w:rsidRDefault="00CA6389" w:rsidP="00CA6389">
      <w:pPr>
        <w:pStyle w:val="Lijstalinea"/>
        <w:spacing w:line="240" w:lineRule="auto"/>
        <w:ind w:left="360"/>
      </w:pPr>
    </w:p>
    <w:p w14:paraId="177170E7" w14:textId="72BBD592" w:rsidR="00FF730F" w:rsidRDefault="00FF730F" w:rsidP="00CA6389">
      <w:pPr>
        <w:pStyle w:val="Lijstalinea"/>
        <w:numPr>
          <w:ilvl w:val="0"/>
          <w:numId w:val="3"/>
        </w:numPr>
        <w:spacing w:line="240" w:lineRule="auto"/>
      </w:pPr>
      <w:r w:rsidRPr="008D2329">
        <w:t>Rondvraag</w:t>
      </w:r>
      <w:r w:rsidR="00737C0E">
        <w:br/>
        <w:t>Er zijn geen aanvullende vragen.</w:t>
      </w:r>
    </w:p>
    <w:p w14:paraId="4C1B35DE" w14:textId="3B5634D5" w:rsidR="008D339C" w:rsidRDefault="00C12C53" w:rsidP="00571B0F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Actielijst:</w:t>
      </w:r>
    </w:p>
    <w:tbl>
      <w:tblPr>
        <w:tblStyle w:val="Rastertabel1licht-Accent6"/>
        <w:tblW w:w="0" w:type="auto"/>
        <w:tblLook w:val="0420" w:firstRow="1" w:lastRow="0" w:firstColumn="0" w:lastColumn="0" w:noHBand="0" w:noVBand="1"/>
      </w:tblPr>
      <w:tblGrid>
        <w:gridCol w:w="5949"/>
        <w:gridCol w:w="1559"/>
        <w:gridCol w:w="1554"/>
      </w:tblGrid>
      <w:tr w:rsidR="0018170E" w14:paraId="305C6B3C" w14:textId="77777777" w:rsidTr="00934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9" w:type="dxa"/>
          </w:tcPr>
          <w:p w14:paraId="2C45312B" w14:textId="3069CD51" w:rsidR="0018170E" w:rsidRDefault="0018170E" w:rsidP="00571B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Actie</w:t>
            </w:r>
          </w:p>
        </w:tc>
        <w:tc>
          <w:tcPr>
            <w:tcW w:w="1559" w:type="dxa"/>
          </w:tcPr>
          <w:p w14:paraId="45C7A9FB" w14:textId="1024988A" w:rsidR="0018170E" w:rsidRDefault="0018170E" w:rsidP="00571B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Uit vergadering</w:t>
            </w:r>
          </w:p>
        </w:tc>
        <w:tc>
          <w:tcPr>
            <w:tcW w:w="1554" w:type="dxa"/>
          </w:tcPr>
          <w:p w14:paraId="757BFB16" w14:textId="248B2BDF" w:rsidR="0018170E" w:rsidRDefault="0018170E" w:rsidP="00571B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Door</w:t>
            </w:r>
          </w:p>
        </w:tc>
      </w:tr>
      <w:tr w:rsidR="001065D7" w:rsidRPr="00E378E4" w14:paraId="749E5E51" w14:textId="77777777" w:rsidTr="00934794">
        <w:tc>
          <w:tcPr>
            <w:tcW w:w="5949" w:type="dxa"/>
          </w:tcPr>
          <w:p w14:paraId="157B6699" w14:textId="04F721D6" w:rsidR="001065D7" w:rsidRDefault="001065D7" w:rsidP="00571B0F">
            <w:pPr>
              <w:rPr>
                <w:b/>
                <w:bCs/>
              </w:rPr>
            </w:pPr>
            <w:r>
              <w:t>Voorbije evenementen op de site naar archief</w:t>
            </w:r>
          </w:p>
        </w:tc>
        <w:tc>
          <w:tcPr>
            <w:tcW w:w="1559" w:type="dxa"/>
          </w:tcPr>
          <w:p w14:paraId="3A1BA5B1" w14:textId="4AB9C6EC" w:rsidR="001065D7" w:rsidRDefault="001065D7" w:rsidP="00571B0F">
            <w:r>
              <w:t>22-10-2024</w:t>
            </w:r>
          </w:p>
        </w:tc>
        <w:tc>
          <w:tcPr>
            <w:tcW w:w="1554" w:type="dxa"/>
          </w:tcPr>
          <w:p w14:paraId="51B05449" w14:textId="6FC8181C" w:rsidR="001065D7" w:rsidRDefault="001065D7" w:rsidP="00571B0F">
            <w:r>
              <w:t>Rick</w:t>
            </w:r>
          </w:p>
        </w:tc>
      </w:tr>
      <w:tr w:rsidR="0018170E" w:rsidRPr="00E378E4" w14:paraId="0A76550C" w14:textId="77777777" w:rsidTr="00934794">
        <w:tc>
          <w:tcPr>
            <w:tcW w:w="5949" w:type="dxa"/>
          </w:tcPr>
          <w:p w14:paraId="036B6F55" w14:textId="1585116F" w:rsidR="0018170E" w:rsidRPr="00E378E4" w:rsidRDefault="00C22DD2" w:rsidP="00571B0F">
            <w:pPr>
              <w:rPr>
                <w:b/>
                <w:bCs/>
              </w:rPr>
            </w:pPr>
            <w:r>
              <w:t>Huidige overeenkomsten gebruik Landje van Chardon</w:t>
            </w:r>
          </w:p>
        </w:tc>
        <w:tc>
          <w:tcPr>
            <w:tcW w:w="1559" w:type="dxa"/>
          </w:tcPr>
          <w:p w14:paraId="7BB46183" w14:textId="337A8012" w:rsidR="0018170E" w:rsidRPr="00E378E4" w:rsidRDefault="00C22DD2" w:rsidP="00571B0F">
            <w:r>
              <w:t>22-10-2024</w:t>
            </w:r>
          </w:p>
        </w:tc>
        <w:tc>
          <w:tcPr>
            <w:tcW w:w="1554" w:type="dxa"/>
          </w:tcPr>
          <w:p w14:paraId="4B9ABDF6" w14:textId="038DBA80" w:rsidR="0018170E" w:rsidRPr="00E378E4" w:rsidRDefault="00C22DD2" w:rsidP="00571B0F">
            <w:r>
              <w:t>Marian</w:t>
            </w:r>
          </w:p>
        </w:tc>
      </w:tr>
      <w:tr w:rsidR="001F1BCC" w:rsidRPr="00E378E4" w14:paraId="3006A111" w14:textId="77777777" w:rsidTr="00934794">
        <w:tc>
          <w:tcPr>
            <w:tcW w:w="5949" w:type="dxa"/>
          </w:tcPr>
          <w:p w14:paraId="12918D80" w14:textId="1BA54B37" w:rsidR="001F1BCC" w:rsidRDefault="001F1BCC" w:rsidP="00E01B89">
            <w:r>
              <w:t>Positie Marian in bestuur</w:t>
            </w:r>
          </w:p>
        </w:tc>
        <w:tc>
          <w:tcPr>
            <w:tcW w:w="1559" w:type="dxa"/>
          </w:tcPr>
          <w:p w14:paraId="74EE235D" w14:textId="0A321F87" w:rsidR="001F1BCC" w:rsidRDefault="004C5D22" w:rsidP="00E01B89">
            <w:r>
              <w:t>16-01-2025</w:t>
            </w:r>
          </w:p>
        </w:tc>
        <w:tc>
          <w:tcPr>
            <w:tcW w:w="1554" w:type="dxa"/>
          </w:tcPr>
          <w:p w14:paraId="6ECFAC01" w14:textId="0AF826AB" w:rsidR="001F1BCC" w:rsidRDefault="004C5D22" w:rsidP="00E01B89">
            <w:r>
              <w:t>Arie</w:t>
            </w:r>
          </w:p>
        </w:tc>
      </w:tr>
      <w:tr w:rsidR="00E01B89" w:rsidRPr="00E378E4" w14:paraId="61EAD66C" w14:textId="77777777" w:rsidTr="00934794">
        <w:tc>
          <w:tcPr>
            <w:tcW w:w="5949" w:type="dxa"/>
          </w:tcPr>
          <w:p w14:paraId="78A95631" w14:textId="1D5E0F51" w:rsidR="00E01B89" w:rsidRPr="00E378E4" w:rsidRDefault="00E01B89" w:rsidP="00E01B89">
            <w:pPr>
              <w:rPr>
                <w:b/>
                <w:bCs/>
              </w:rPr>
            </w:pPr>
            <w:r>
              <w:t>Aanpassen website</w:t>
            </w:r>
          </w:p>
        </w:tc>
        <w:tc>
          <w:tcPr>
            <w:tcW w:w="1559" w:type="dxa"/>
          </w:tcPr>
          <w:p w14:paraId="0DCCCE6C" w14:textId="3C7E4D80" w:rsidR="00E01B89" w:rsidRPr="00E378E4" w:rsidRDefault="00E01B89" w:rsidP="00E01B89">
            <w:r>
              <w:t>16-01-2025</w:t>
            </w:r>
          </w:p>
        </w:tc>
        <w:tc>
          <w:tcPr>
            <w:tcW w:w="1554" w:type="dxa"/>
          </w:tcPr>
          <w:p w14:paraId="135C95C8" w14:textId="546FEE62" w:rsidR="00E01B89" w:rsidRPr="00E378E4" w:rsidRDefault="00E01B89" w:rsidP="00E01B89">
            <w:r>
              <w:t>Arie/Rick</w:t>
            </w:r>
          </w:p>
        </w:tc>
      </w:tr>
      <w:tr w:rsidR="00E01B89" w:rsidRPr="00E378E4" w14:paraId="43C3A9F7" w14:textId="77777777" w:rsidTr="00934794">
        <w:tc>
          <w:tcPr>
            <w:tcW w:w="5949" w:type="dxa"/>
          </w:tcPr>
          <w:p w14:paraId="2DE5A9B3" w14:textId="43ABF83A" w:rsidR="00E01B89" w:rsidRPr="00B70A6A" w:rsidRDefault="008640AB" w:rsidP="00E01B89">
            <w:r>
              <w:t>Paul aanleveren profiel voor Website</w:t>
            </w:r>
          </w:p>
        </w:tc>
        <w:tc>
          <w:tcPr>
            <w:tcW w:w="1559" w:type="dxa"/>
          </w:tcPr>
          <w:p w14:paraId="5EABFAB6" w14:textId="1EEDCC32" w:rsidR="00E01B89" w:rsidRDefault="008640AB" w:rsidP="00E01B89">
            <w:r>
              <w:t>16-01-2025</w:t>
            </w:r>
          </w:p>
        </w:tc>
        <w:tc>
          <w:tcPr>
            <w:tcW w:w="1554" w:type="dxa"/>
          </w:tcPr>
          <w:p w14:paraId="06BE0B49" w14:textId="035EACCE" w:rsidR="00E01B89" w:rsidRDefault="008640AB" w:rsidP="00E01B89">
            <w:r>
              <w:t>Paul</w:t>
            </w:r>
          </w:p>
        </w:tc>
      </w:tr>
      <w:tr w:rsidR="00E01B89" w:rsidRPr="00E378E4" w14:paraId="1BF3B6BF" w14:textId="77777777" w:rsidTr="00934794">
        <w:tc>
          <w:tcPr>
            <w:tcW w:w="5949" w:type="dxa"/>
          </w:tcPr>
          <w:p w14:paraId="228A8EE1" w14:textId="7A66411B" w:rsidR="00E01B89" w:rsidRDefault="00B37CC9" w:rsidP="00E01B89">
            <w:r>
              <w:t>Status fietsplan gemeente</w:t>
            </w:r>
          </w:p>
        </w:tc>
        <w:tc>
          <w:tcPr>
            <w:tcW w:w="1559" w:type="dxa"/>
          </w:tcPr>
          <w:p w14:paraId="3898196B" w14:textId="2E7AF9BA" w:rsidR="00E01B89" w:rsidRDefault="00B37CC9" w:rsidP="00E01B89">
            <w:r>
              <w:t>16-01-2025</w:t>
            </w:r>
          </w:p>
        </w:tc>
        <w:tc>
          <w:tcPr>
            <w:tcW w:w="1554" w:type="dxa"/>
          </w:tcPr>
          <w:p w14:paraId="3E13E2E1" w14:textId="65F3BB01" w:rsidR="00E01B89" w:rsidRDefault="00B37CC9" w:rsidP="00E01B89">
            <w:r>
              <w:t>Arie</w:t>
            </w:r>
          </w:p>
        </w:tc>
      </w:tr>
      <w:tr w:rsidR="00E01B89" w:rsidRPr="00E378E4" w14:paraId="3F31599D" w14:textId="77777777" w:rsidTr="00934794">
        <w:tc>
          <w:tcPr>
            <w:tcW w:w="5949" w:type="dxa"/>
          </w:tcPr>
          <w:p w14:paraId="3FB4574A" w14:textId="16F89639" w:rsidR="00E01B89" w:rsidRDefault="00E67ACE" w:rsidP="00E01B89">
            <w:r>
              <w:t xml:space="preserve">Tekst werving tuinders publiceren </w:t>
            </w:r>
          </w:p>
        </w:tc>
        <w:tc>
          <w:tcPr>
            <w:tcW w:w="1559" w:type="dxa"/>
          </w:tcPr>
          <w:p w14:paraId="04858D73" w14:textId="2EEC1E82" w:rsidR="00E01B89" w:rsidRDefault="00E67ACE" w:rsidP="00E01B89">
            <w:r>
              <w:t>16-01-2025</w:t>
            </w:r>
          </w:p>
        </w:tc>
        <w:tc>
          <w:tcPr>
            <w:tcW w:w="1554" w:type="dxa"/>
          </w:tcPr>
          <w:p w14:paraId="129026E8" w14:textId="5D90285B" w:rsidR="00E01B89" w:rsidRDefault="00E67ACE" w:rsidP="00E01B89">
            <w:r>
              <w:t>Marian</w:t>
            </w:r>
          </w:p>
        </w:tc>
      </w:tr>
      <w:tr w:rsidR="00E01B89" w:rsidRPr="00E378E4" w14:paraId="4C81FA55" w14:textId="77777777" w:rsidTr="00934794">
        <w:tc>
          <w:tcPr>
            <w:tcW w:w="5949" w:type="dxa"/>
          </w:tcPr>
          <w:p w14:paraId="297A77BD" w14:textId="3A8AE2EB" w:rsidR="00E01B89" w:rsidRDefault="00C70747" w:rsidP="00E01B89">
            <w:r>
              <w:t xml:space="preserve">Navraag rekening Bethelkerk </w:t>
            </w:r>
            <w:proofErr w:type="spellStart"/>
            <w:r>
              <w:t>i.k.v</w:t>
            </w:r>
            <w:proofErr w:type="spellEnd"/>
            <w:r>
              <w:t>. “Ambacht in het Licht”</w:t>
            </w:r>
          </w:p>
        </w:tc>
        <w:tc>
          <w:tcPr>
            <w:tcW w:w="1559" w:type="dxa"/>
          </w:tcPr>
          <w:p w14:paraId="5A5052F8" w14:textId="42055857" w:rsidR="00E01B89" w:rsidRDefault="00C70747" w:rsidP="00E01B89">
            <w:r>
              <w:t>16-01-2025</w:t>
            </w:r>
          </w:p>
        </w:tc>
        <w:tc>
          <w:tcPr>
            <w:tcW w:w="1554" w:type="dxa"/>
          </w:tcPr>
          <w:p w14:paraId="568BCE9B" w14:textId="4AD4D696" w:rsidR="00E01B89" w:rsidRDefault="00C70747" w:rsidP="00E01B89">
            <w:r>
              <w:t>Suzan</w:t>
            </w:r>
          </w:p>
        </w:tc>
      </w:tr>
      <w:tr w:rsidR="00E01B89" w:rsidRPr="00E378E4" w14:paraId="642C76E4" w14:textId="77777777" w:rsidTr="00934794">
        <w:tc>
          <w:tcPr>
            <w:tcW w:w="5949" w:type="dxa"/>
          </w:tcPr>
          <w:p w14:paraId="13A5F1ED" w14:textId="1B79E4C1" w:rsidR="00E01B89" w:rsidRDefault="00C70747" w:rsidP="00E01B89">
            <w:r>
              <w:t>Verantwoording subsidie</w:t>
            </w:r>
            <w:r w:rsidR="00C54FB0">
              <w:t xml:space="preserve"> “Ambacht in het Licht”</w:t>
            </w:r>
          </w:p>
        </w:tc>
        <w:tc>
          <w:tcPr>
            <w:tcW w:w="1559" w:type="dxa"/>
          </w:tcPr>
          <w:p w14:paraId="603ECFD0" w14:textId="1D845154" w:rsidR="00E01B89" w:rsidRDefault="00C54FB0" w:rsidP="00E01B89">
            <w:r>
              <w:t>16-01-2025</w:t>
            </w:r>
          </w:p>
        </w:tc>
        <w:tc>
          <w:tcPr>
            <w:tcW w:w="1554" w:type="dxa"/>
          </w:tcPr>
          <w:p w14:paraId="64B739AC" w14:textId="011F1620" w:rsidR="00E01B89" w:rsidRDefault="00C54FB0" w:rsidP="00E01B89">
            <w:r>
              <w:t>Paul</w:t>
            </w:r>
          </w:p>
        </w:tc>
      </w:tr>
      <w:tr w:rsidR="00E01B89" w:rsidRPr="00E378E4" w14:paraId="590914F6" w14:textId="77777777" w:rsidTr="00934794">
        <w:tc>
          <w:tcPr>
            <w:tcW w:w="5949" w:type="dxa"/>
          </w:tcPr>
          <w:p w14:paraId="38A79233" w14:textId="3C78ABB5" w:rsidR="00E01B89" w:rsidRDefault="007A370A" w:rsidP="00E01B89">
            <w:r>
              <w:t xml:space="preserve">Aanleveren verslagen </w:t>
            </w:r>
            <w:r w:rsidR="00B679E8">
              <w:t>van evenementen aan RODI</w:t>
            </w:r>
          </w:p>
        </w:tc>
        <w:tc>
          <w:tcPr>
            <w:tcW w:w="1559" w:type="dxa"/>
          </w:tcPr>
          <w:p w14:paraId="0FA08AEB" w14:textId="049A29E2" w:rsidR="00E01B89" w:rsidRDefault="00B679E8" w:rsidP="00E01B89">
            <w:r>
              <w:t>16-01-2025</w:t>
            </w:r>
          </w:p>
        </w:tc>
        <w:tc>
          <w:tcPr>
            <w:tcW w:w="1554" w:type="dxa"/>
          </w:tcPr>
          <w:p w14:paraId="1CFE0B6D" w14:textId="2F24400F" w:rsidR="00E01B89" w:rsidRDefault="00B679E8" w:rsidP="00E01B89">
            <w:r>
              <w:t>Arie en ….</w:t>
            </w:r>
          </w:p>
        </w:tc>
      </w:tr>
      <w:tr w:rsidR="004F2AEB" w:rsidRPr="00E378E4" w14:paraId="6727D9C2" w14:textId="77777777" w:rsidTr="00934794">
        <w:tc>
          <w:tcPr>
            <w:tcW w:w="5949" w:type="dxa"/>
          </w:tcPr>
          <w:p w14:paraId="7C9AEB42" w14:textId="69DA4E21" w:rsidR="004F2AEB" w:rsidRDefault="004F2AEB" w:rsidP="00E01B89">
            <w:r>
              <w:t>Kandidaten financiële controle</w:t>
            </w:r>
            <w:r w:rsidR="00E96F01">
              <w:t xml:space="preserve"> benaderen</w:t>
            </w:r>
          </w:p>
        </w:tc>
        <w:tc>
          <w:tcPr>
            <w:tcW w:w="1559" w:type="dxa"/>
          </w:tcPr>
          <w:p w14:paraId="5E40358A" w14:textId="7C2BA4E8" w:rsidR="004F2AEB" w:rsidRDefault="00E96F01" w:rsidP="00E01B89">
            <w:r>
              <w:t>16-01-2025</w:t>
            </w:r>
          </w:p>
        </w:tc>
        <w:tc>
          <w:tcPr>
            <w:tcW w:w="1554" w:type="dxa"/>
          </w:tcPr>
          <w:p w14:paraId="6052E4FE" w14:textId="43A3EF0A" w:rsidR="004F2AEB" w:rsidRDefault="00E96F01" w:rsidP="00E01B89">
            <w:r>
              <w:t>Suzan/Rianne</w:t>
            </w:r>
          </w:p>
        </w:tc>
      </w:tr>
      <w:tr w:rsidR="00F959FA" w:rsidRPr="00E378E4" w14:paraId="0F53D006" w14:textId="77777777" w:rsidTr="00934794">
        <w:tc>
          <w:tcPr>
            <w:tcW w:w="5949" w:type="dxa"/>
          </w:tcPr>
          <w:p w14:paraId="729503CB" w14:textId="38465865" w:rsidR="00F959FA" w:rsidRDefault="00F959FA" w:rsidP="00E01B89">
            <w:r>
              <w:t>Communicatie pleinonderhoud 5 april</w:t>
            </w:r>
          </w:p>
        </w:tc>
        <w:tc>
          <w:tcPr>
            <w:tcW w:w="1559" w:type="dxa"/>
          </w:tcPr>
          <w:p w14:paraId="59BF8A11" w14:textId="533257D1" w:rsidR="00F959FA" w:rsidRDefault="00F959FA" w:rsidP="00E01B89">
            <w:r>
              <w:t>16-01-2025</w:t>
            </w:r>
          </w:p>
        </w:tc>
        <w:tc>
          <w:tcPr>
            <w:tcW w:w="1554" w:type="dxa"/>
          </w:tcPr>
          <w:p w14:paraId="242089D1" w14:textId="09B8E3BA" w:rsidR="00F959FA" w:rsidRDefault="00FC589B" w:rsidP="00E01B89">
            <w:r>
              <w:t>Rick/Rianne</w:t>
            </w:r>
          </w:p>
        </w:tc>
      </w:tr>
      <w:tr w:rsidR="00711EBD" w:rsidRPr="00E378E4" w14:paraId="486C5CFD" w14:textId="77777777" w:rsidTr="00934794">
        <w:tc>
          <w:tcPr>
            <w:tcW w:w="5949" w:type="dxa"/>
          </w:tcPr>
          <w:p w14:paraId="4FCB3774" w14:textId="06778FC0" w:rsidR="00711EBD" w:rsidRDefault="00711EBD" w:rsidP="00E01B89">
            <w:r>
              <w:t>Input Babber april</w:t>
            </w:r>
          </w:p>
        </w:tc>
        <w:tc>
          <w:tcPr>
            <w:tcW w:w="1559" w:type="dxa"/>
          </w:tcPr>
          <w:p w14:paraId="421B4B83" w14:textId="43A206D3" w:rsidR="00711EBD" w:rsidRDefault="00711EBD" w:rsidP="00E01B89">
            <w:r>
              <w:t>16-01-2025</w:t>
            </w:r>
          </w:p>
        </w:tc>
        <w:tc>
          <w:tcPr>
            <w:tcW w:w="1554" w:type="dxa"/>
          </w:tcPr>
          <w:p w14:paraId="2C2CA96C" w14:textId="577179D4" w:rsidR="00711EBD" w:rsidRDefault="00711EBD" w:rsidP="00E01B89">
            <w:r>
              <w:t>Arie</w:t>
            </w:r>
          </w:p>
        </w:tc>
      </w:tr>
      <w:tr w:rsidR="00D03804" w:rsidRPr="00E378E4" w14:paraId="5CCB8A64" w14:textId="77777777" w:rsidTr="00934794">
        <w:tc>
          <w:tcPr>
            <w:tcW w:w="5949" w:type="dxa"/>
          </w:tcPr>
          <w:p w14:paraId="29F49D2D" w14:textId="6C22E022" w:rsidR="00D03804" w:rsidRDefault="00D03804" w:rsidP="00E01B89">
            <w:r>
              <w:t xml:space="preserve">Tim </w:t>
            </w:r>
            <w:proofErr w:type="spellStart"/>
            <w:r>
              <w:t>Veldmeijier</w:t>
            </w:r>
            <w:proofErr w:type="spellEnd"/>
            <w:r>
              <w:t xml:space="preserve"> vragen of hij wil aansluiten bij vergadering</w:t>
            </w:r>
            <w:r w:rsidR="00934794">
              <w:t xml:space="preserve"> 15-4</w:t>
            </w:r>
          </w:p>
        </w:tc>
        <w:tc>
          <w:tcPr>
            <w:tcW w:w="1559" w:type="dxa"/>
          </w:tcPr>
          <w:p w14:paraId="283EA35D" w14:textId="4A424137" w:rsidR="00D03804" w:rsidRDefault="00D03804" w:rsidP="00E01B89">
            <w:r>
              <w:t>16-01-2025</w:t>
            </w:r>
          </w:p>
        </w:tc>
        <w:tc>
          <w:tcPr>
            <w:tcW w:w="1554" w:type="dxa"/>
          </w:tcPr>
          <w:p w14:paraId="060DDC5D" w14:textId="0137F050" w:rsidR="00D03804" w:rsidRDefault="00D03804" w:rsidP="00E01B89">
            <w:r>
              <w:t>Arie</w:t>
            </w:r>
          </w:p>
        </w:tc>
      </w:tr>
    </w:tbl>
    <w:p w14:paraId="5291BB97" w14:textId="77777777" w:rsidR="00C12C53" w:rsidRPr="00E378E4" w:rsidRDefault="00C12C53" w:rsidP="00571B0F">
      <w:pPr>
        <w:spacing w:line="240" w:lineRule="auto"/>
      </w:pPr>
    </w:p>
    <w:sectPr w:rsidR="00C12C53" w:rsidRPr="00E378E4" w:rsidSect="001F1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A190" w14:textId="77777777" w:rsidR="007C613B" w:rsidRDefault="007C613B" w:rsidP="00D930F5">
      <w:pPr>
        <w:spacing w:after="0" w:line="240" w:lineRule="auto"/>
      </w:pPr>
      <w:r>
        <w:separator/>
      </w:r>
    </w:p>
  </w:endnote>
  <w:endnote w:type="continuationSeparator" w:id="0">
    <w:p w14:paraId="7146B7E9" w14:textId="77777777" w:rsidR="007C613B" w:rsidRDefault="007C613B" w:rsidP="00D9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B4ED" w14:textId="77777777" w:rsidR="001F03D4" w:rsidRDefault="001F03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96E6" w14:textId="629DB1A9" w:rsidR="00DA43C7" w:rsidRDefault="00DC3839">
    <w:pPr>
      <w:pStyle w:val="Voettekst"/>
    </w:pPr>
    <w:r>
      <w:t xml:space="preserve">Versie: </w:t>
    </w:r>
    <w:r w:rsidR="001F03D4">
      <w:t>15</w:t>
    </w:r>
    <w:r w:rsidR="00A04E83">
      <w:t>-</w:t>
    </w:r>
    <w:r w:rsidR="007D0972">
      <w:t>0</w:t>
    </w:r>
    <w:r w:rsidR="001F03D4">
      <w:t>4</w:t>
    </w:r>
    <w:r w:rsidR="00A04E83">
      <w:t>-202</w:t>
    </w:r>
    <w:r w:rsidR="007D0972">
      <w:t>5</w:t>
    </w:r>
    <w:r w:rsidR="00A04E83">
      <w:t xml:space="preserve"> </w:t>
    </w:r>
    <w:r w:rsidR="00A04E83">
      <w:tab/>
    </w:r>
    <w:r w:rsidR="001F03D4">
      <w:t>Definitief</w:t>
    </w:r>
    <w:r w:rsidR="00E95DFF">
      <w:tab/>
    </w:r>
    <w:sdt>
      <w:sdtPr>
        <w:id w:val="-507522476"/>
        <w:docPartObj>
          <w:docPartGallery w:val="Page Numbers (Bottom of Page)"/>
          <w:docPartUnique/>
        </w:docPartObj>
      </w:sdtPr>
      <w:sdtEndPr/>
      <w:sdtContent>
        <w:r w:rsidR="00DA43C7">
          <w:fldChar w:fldCharType="begin"/>
        </w:r>
        <w:r w:rsidR="00DA43C7">
          <w:instrText>PAGE   \* MERGEFORMAT</w:instrText>
        </w:r>
        <w:r w:rsidR="00DA43C7">
          <w:fldChar w:fldCharType="separate"/>
        </w:r>
        <w:r w:rsidR="00DA43C7">
          <w:t>2</w:t>
        </w:r>
        <w:r w:rsidR="00DA43C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AB50" w14:textId="77777777" w:rsidR="001F03D4" w:rsidRDefault="001F0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A204" w14:textId="77777777" w:rsidR="007C613B" w:rsidRDefault="007C613B" w:rsidP="00D930F5">
      <w:pPr>
        <w:spacing w:after="0" w:line="240" w:lineRule="auto"/>
      </w:pPr>
      <w:r>
        <w:separator/>
      </w:r>
    </w:p>
  </w:footnote>
  <w:footnote w:type="continuationSeparator" w:id="0">
    <w:p w14:paraId="0C4A89A9" w14:textId="77777777" w:rsidR="007C613B" w:rsidRDefault="007C613B" w:rsidP="00D9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2E20" w14:textId="77777777" w:rsidR="001F03D4" w:rsidRDefault="001F03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E9C9" w14:textId="4B509B43" w:rsidR="00D930F5" w:rsidRDefault="00D930F5">
    <w:pPr>
      <w:pStyle w:val="Koptekst"/>
    </w:pPr>
    <w:r w:rsidRPr="00C21719">
      <w:rPr>
        <w:noProof/>
      </w:rPr>
      <w:drawing>
        <wp:inline distT="0" distB="0" distL="0" distR="0" wp14:anchorId="6E612504" wp14:editId="093A8ABD">
          <wp:extent cx="5760720" cy="1030605"/>
          <wp:effectExtent l="0" t="0" r="0" b="0"/>
          <wp:docPr id="919755538" name="Afbeelding 1" descr="Afbeelding met schermopname, panorama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55538" name="Afbeelding 1" descr="Afbeelding met schermopname, panorama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E0A1" w14:textId="77777777" w:rsidR="001F03D4" w:rsidRDefault="001F03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33AF8"/>
    <w:multiLevelType w:val="hybridMultilevel"/>
    <w:tmpl w:val="D138F1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724D"/>
    <w:multiLevelType w:val="hybridMultilevel"/>
    <w:tmpl w:val="540A90F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5CA7024">
      <w:start w:val="1"/>
      <w:numFmt w:val="lowerLetter"/>
      <w:lvlText w:val="%2."/>
      <w:lvlJc w:val="left"/>
      <w:pPr>
        <w:ind w:left="928" w:hanging="360"/>
      </w:pPr>
      <w:rPr>
        <w:rFonts w:asciiTheme="minorHAnsi" w:eastAsiaTheme="minorHAnsi" w:hAnsiTheme="minorHAnsi" w:cstheme="minorBidi"/>
        <w:i w:val="0"/>
        <w:iCs w:val="0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A21C1E"/>
    <w:multiLevelType w:val="hybridMultilevel"/>
    <w:tmpl w:val="A7D4E65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40DE9"/>
    <w:multiLevelType w:val="hybridMultilevel"/>
    <w:tmpl w:val="C22C8C04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390A62"/>
    <w:multiLevelType w:val="hybridMultilevel"/>
    <w:tmpl w:val="2368B3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6954B0"/>
    <w:multiLevelType w:val="hybridMultilevel"/>
    <w:tmpl w:val="55260762"/>
    <w:lvl w:ilvl="0" w:tplc="04130019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C780CB2"/>
    <w:multiLevelType w:val="hybridMultilevel"/>
    <w:tmpl w:val="540A90F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5CA7024">
      <w:start w:val="1"/>
      <w:numFmt w:val="lowerLetter"/>
      <w:lvlText w:val="%2."/>
      <w:lvlJc w:val="left"/>
      <w:pPr>
        <w:ind w:left="928" w:hanging="360"/>
      </w:pPr>
      <w:rPr>
        <w:rFonts w:asciiTheme="minorHAnsi" w:eastAsiaTheme="minorHAnsi" w:hAnsiTheme="minorHAnsi" w:cstheme="minorBidi"/>
        <w:i w:val="0"/>
        <w:iCs w:val="0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634B86"/>
    <w:multiLevelType w:val="hybridMultilevel"/>
    <w:tmpl w:val="16B2116A"/>
    <w:lvl w:ilvl="0" w:tplc="04130019">
      <w:start w:val="1"/>
      <w:numFmt w:val="lowerLetter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7AD874A8"/>
    <w:multiLevelType w:val="hybridMultilevel"/>
    <w:tmpl w:val="D696BE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499435">
    <w:abstractNumId w:val="1"/>
  </w:num>
  <w:num w:numId="2" w16cid:durableId="1287002980">
    <w:abstractNumId w:val="6"/>
  </w:num>
  <w:num w:numId="3" w16cid:durableId="846408788">
    <w:abstractNumId w:val="8"/>
  </w:num>
  <w:num w:numId="4" w16cid:durableId="1478721260">
    <w:abstractNumId w:val="7"/>
  </w:num>
  <w:num w:numId="5" w16cid:durableId="754669380">
    <w:abstractNumId w:val="5"/>
  </w:num>
  <w:num w:numId="6" w16cid:durableId="1107314843">
    <w:abstractNumId w:val="2"/>
  </w:num>
  <w:num w:numId="7" w16cid:durableId="454375566">
    <w:abstractNumId w:val="4"/>
  </w:num>
  <w:num w:numId="8" w16cid:durableId="1682858359">
    <w:abstractNumId w:val="0"/>
  </w:num>
  <w:num w:numId="9" w16cid:durableId="346563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7A"/>
    <w:rsid w:val="00000851"/>
    <w:rsid w:val="000134D0"/>
    <w:rsid w:val="000206E4"/>
    <w:rsid w:val="000215AD"/>
    <w:rsid w:val="0002268F"/>
    <w:rsid w:val="000257AA"/>
    <w:rsid w:val="00026345"/>
    <w:rsid w:val="00027CA5"/>
    <w:rsid w:val="00027CF9"/>
    <w:rsid w:val="00030550"/>
    <w:rsid w:val="00031B7A"/>
    <w:rsid w:val="00032E41"/>
    <w:rsid w:val="00036479"/>
    <w:rsid w:val="000377B2"/>
    <w:rsid w:val="0004362E"/>
    <w:rsid w:val="0005261D"/>
    <w:rsid w:val="00053A88"/>
    <w:rsid w:val="00053CB2"/>
    <w:rsid w:val="000546DF"/>
    <w:rsid w:val="00062DA7"/>
    <w:rsid w:val="000711D3"/>
    <w:rsid w:val="00073411"/>
    <w:rsid w:val="000750B4"/>
    <w:rsid w:val="000758D6"/>
    <w:rsid w:val="000765B2"/>
    <w:rsid w:val="00082CD1"/>
    <w:rsid w:val="00093076"/>
    <w:rsid w:val="00093DC4"/>
    <w:rsid w:val="00094034"/>
    <w:rsid w:val="00095566"/>
    <w:rsid w:val="00095D83"/>
    <w:rsid w:val="000A2D1F"/>
    <w:rsid w:val="000A3860"/>
    <w:rsid w:val="000A5008"/>
    <w:rsid w:val="000A6A0F"/>
    <w:rsid w:val="000A7693"/>
    <w:rsid w:val="000B3048"/>
    <w:rsid w:val="000B7641"/>
    <w:rsid w:val="000D207F"/>
    <w:rsid w:val="000D3EC5"/>
    <w:rsid w:val="000E0D34"/>
    <w:rsid w:val="000E1F48"/>
    <w:rsid w:val="000E2B49"/>
    <w:rsid w:val="000E773D"/>
    <w:rsid w:val="000F0DA2"/>
    <w:rsid w:val="000F12B4"/>
    <w:rsid w:val="000F41FE"/>
    <w:rsid w:val="000F4487"/>
    <w:rsid w:val="000F5EC1"/>
    <w:rsid w:val="00101CAE"/>
    <w:rsid w:val="00104EA7"/>
    <w:rsid w:val="00106555"/>
    <w:rsid w:val="001065D7"/>
    <w:rsid w:val="001104C5"/>
    <w:rsid w:val="0011204E"/>
    <w:rsid w:val="00115623"/>
    <w:rsid w:val="00116991"/>
    <w:rsid w:val="0011725D"/>
    <w:rsid w:val="00122ABB"/>
    <w:rsid w:val="00123884"/>
    <w:rsid w:val="00126370"/>
    <w:rsid w:val="001275AB"/>
    <w:rsid w:val="00130AE6"/>
    <w:rsid w:val="001310FF"/>
    <w:rsid w:val="00131329"/>
    <w:rsid w:val="00131B2D"/>
    <w:rsid w:val="00132AC1"/>
    <w:rsid w:val="00134E48"/>
    <w:rsid w:val="00141E7A"/>
    <w:rsid w:val="0015124D"/>
    <w:rsid w:val="00151364"/>
    <w:rsid w:val="0016605B"/>
    <w:rsid w:val="0016680F"/>
    <w:rsid w:val="00166B23"/>
    <w:rsid w:val="00167916"/>
    <w:rsid w:val="001719EA"/>
    <w:rsid w:val="0017435D"/>
    <w:rsid w:val="00175763"/>
    <w:rsid w:val="0018170E"/>
    <w:rsid w:val="00181B70"/>
    <w:rsid w:val="001856C0"/>
    <w:rsid w:val="00185AE7"/>
    <w:rsid w:val="0019098A"/>
    <w:rsid w:val="00192776"/>
    <w:rsid w:val="00195706"/>
    <w:rsid w:val="001A4D4C"/>
    <w:rsid w:val="001B0C6A"/>
    <w:rsid w:val="001B3928"/>
    <w:rsid w:val="001D0E17"/>
    <w:rsid w:val="001E02AD"/>
    <w:rsid w:val="001E19A5"/>
    <w:rsid w:val="001E766E"/>
    <w:rsid w:val="001E7FB4"/>
    <w:rsid w:val="001F03D4"/>
    <w:rsid w:val="001F1706"/>
    <w:rsid w:val="001F1BCC"/>
    <w:rsid w:val="001F1FB4"/>
    <w:rsid w:val="001F2362"/>
    <w:rsid w:val="00202F4F"/>
    <w:rsid w:val="00203980"/>
    <w:rsid w:val="00203A17"/>
    <w:rsid w:val="0020569E"/>
    <w:rsid w:val="0020613D"/>
    <w:rsid w:val="00224551"/>
    <w:rsid w:val="002259A2"/>
    <w:rsid w:val="002260AB"/>
    <w:rsid w:val="00241E03"/>
    <w:rsid w:val="00242270"/>
    <w:rsid w:val="002439C2"/>
    <w:rsid w:val="00243E7F"/>
    <w:rsid w:val="00244424"/>
    <w:rsid w:val="00251173"/>
    <w:rsid w:val="002530E1"/>
    <w:rsid w:val="00257C3E"/>
    <w:rsid w:val="00263237"/>
    <w:rsid w:val="00270ED3"/>
    <w:rsid w:val="002840BB"/>
    <w:rsid w:val="0029007B"/>
    <w:rsid w:val="0029038A"/>
    <w:rsid w:val="00290E59"/>
    <w:rsid w:val="00293422"/>
    <w:rsid w:val="00295A9B"/>
    <w:rsid w:val="00296BEB"/>
    <w:rsid w:val="002978A7"/>
    <w:rsid w:val="002A2B6E"/>
    <w:rsid w:val="002A2C03"/>
    <w:rsid w:val="002A32A3"/>
    <w:rsid w:val="002B1B7D"/>
    <w:rsid w:val="002B255B"/>
    <w:rsid w:val="002C1B16"/>
    <w:rsid w:val="002C244D"/>
    <w:rsid w:val="002C285E"/>
    <w:rsid w:val="002C7D81"/>
    <w:rsid w:val="002D141E"/>
    <w:rsid w:val="002D1997"/>
    <w:rsid w:val="002D5347"/>
    <w:rsid w:val="002E1C43"/>
    <w:rsid w:val="002E1F6B"/>
    <w:rsid w:val="002E3477"/>
    <w:rsid w:val="002E3FCD"/>
    <w:rsid w:val="002E5FB9"/>
    <w:rsid w:val="002E726E"/>
    <w:rsid w:val="002F0178"/>
    <w:rsid w:val="002F1495"/>
    <w:rsid w:val="002F206F"/>
    <w:rsid w:val="002F226B"/>
    <w:rsid w:val="002F2963"/>
    <w:rsid w:val="002F3F82"/>
    <w:rsid w:val="002F456C"/>
    <w:rsid w:val="002F562F"/>
    <w:rsid w:val="003005AA"/>
    <w:rsid w:val="00300CE5"/>
    <w:rsid w:val="00303995"/>
    <w:rsid w:val="00303FCE"/>
    <w:rsid w:val="00306E9B"/>
    <w:rsid w:val="003076D9"/>
    <w:rsid w:val="00311F3D"/>
    <w:rsid w:val="00325ECA"/>
    <w:rsid w:val="00331DE7"/>
    <w:rsid w:val="0033349F"/>
    <w:rsid w:val="0033468C"/>
    <w:rsid w:val="003346F7"/>
    <w:rsid w:val="00335EF8"/>
    <w:rsid w:val="00336D77"/>
    <w:rsid w:val="0034418E"/>
    <w:rsid w:val="00344CF2"/>
    <w:rsid w:val="00345F41"/>
    <w:rsid w:val="00345F56"/>
    <w:rsid w:val="00352860"/>
    <w:rsid w:val="00355373"/>
    <w:rsid w:val="00360AE0"/>
    <w:rsid w:val="00366D3C"/>
    <w:rsid w:val="00372A6A"/>
    <w:rsid w:val="00376C6F"/>
    <w:rsid w:val="003822DE"/>
    <w:rsid w:val="00390990"/>
    <w:rsid w:val="00392F73"/>
    <w:rsid w:val="003934DE"/>
    <w:rsid w:val="00393D37"/>
    <w:rsid w:val="00393F4A"/>
    <w:rsid w:val="00394CB7"/>
    <w:rsid w:val="00395001"/>
    <w:rsid w:val="00395D19"/>
    <w:rsid w:val="003A214E"/>
    <w:rsid w:val="003A4E37"/>
    <w:rsid w:val="003A56FF"/>
    <w:rsid w:val="003B1936"/>
    <w:rsid w:val="003B4293"/>
    <w:rsid w:val="003C2C0D"/>
    <w:rsid w:val="003C4498"/>
    <w:rsid w:val="003D220C"/>
    <w:rsid w:val="003D50A0"/>
    <w:rsid w:val="003D6AB2"/>
    <w:rsid w:val="003D7298"/>
    <w:rsid w:val="003F2B5B"/>
    <w:rsid w:val="003F5F81"/>
    <w:rsid w:val="00400366"/>
    <w:rsid w:val="0040411B"/>
    <w:rsid w:val="00404F65"/>
    <w:rsid w:val="0040725B"/>
    <w:rsid w:val="00407867"/>
    <w:rsid w:val="00413323"/>
    <w:rsid w:val="004133A9"/>
    <w:rsid w:val="00417FCD"/>
    <w:rsid w:val="00423E26"/>
    <w:rsid w:val="00424C15"/>
    <w:rsid w:val="00426A23"/>
    <w:rsid w:val="004317F8"/>
    <w:rsid w:val="00431968"/>
    <w:rsid w:val="004330D9"/>
    <w:rsid w:val="00434B4E"/>
    <w:rsid w:val="00446535"/>
    <w:rsid w:val="00446C1B"/>
    <w:rsid w:val="00462D3D"/>
    <w:rsid w:val="00464887"/>
    <w:rsid w:val="00465601"/>
    <w:rsid w:val="0047015A"/>
    <w:rsid w:val="00474366"/>
    <w:rsid w:val="004765D4"/>
    <w:rsid w:val="004767F3"/>
    <w:rsid w:val="0048017E"/>
    <w:rsid w:val="0048311D"/>
    <w:rsid w:val="004860BA"/>
    <w:rsid w:val="004862F1"/>
    <w:rsid w:val="00492963"/>
    <w:rsid w:val="00492EBE"/>
    <w:rsid w:val="00496C77"/>
    <w:rsid w:val="004977B0"/>
    <w:rsid w:val="004A77FD"/>
    <w:rsid w:val="004A7D29"/>
    <w:rsid w:val="004C05D9"/>
    <w:rsid w:val="004C2327"/>
    <w:rsid w:val="004C5D22"/>
    <w:rsid w:val="004C6F3D"/>
    <w:rsid w:val="004C7D12"/>
    <w:rsid w:val="004D4896"/>
    <w:rsid w:val="004D4B09"/>
    <w:rsid w:val="004E11E5"/>
    <w:rsid w:val="004E4D76"/>
    <w:rsid w:val="004E53AA"/>
    <w:rsid w:val="004F2AEB"/>
    <w:rsid w:val="004F2B05"/>
    <w:rsid w:val="004F6A0C"/>
    <w:rsid w:val="00504328"/>
    <w:rsid w:val="005079B4"/>
    <w:rsid w:val="00512239"/>
    <w:rsid w:val="005157AE"/>
    <w:rsid w:val="00515D68"/>
    <w:rsid w:val="0053679D"/>
    <w:rsid w:val="00543F56"/>
    <w:rsid w:val="00546B49"/>
    <w:rsid w:val="00552370"/>
    <w:rsid w:val="00552DC7"/>
    <w:rsid w:val="005553D0"/>
    <w:rsid w:val="00562633"/>
    <w:rsid w:val="005635CF"/>
    <w:rsid w:val="005660B9"/>
    <w:rsid w:val="00567B6A"/>
    <w:rsid w:val="00571B0F"/>
    <w:rsid w:val="00582A20"/>
    <w:rsid w:val="005931AF"/>
    <w:rsid w:val="005964B4"/>
    <w:rsid w:val="00596D42"/>
    <w:rsid w:val="00597FF9"/>
    <w:rsid w:val="005A6CC2"/>
    <w:rsid w:val="005A6DC7"/>
    <w:rsid w:val="005A7F47"/>
    <w:rsid w:val="005B0E67"/>
    <w:rsid w:val="005B1613"/>
    <w:rsid w:val="005B24E7"/>
    <w:rsid w:val="005B5B8D"/>
    <w:rsid w:val="005B6AA9"/>
    <w:rsid w:val="005C0079"/>
    <w:rsid w:val="005C1465"/>
    <w:rsid w:val="005C1988"/>
    <w:rsid w:val="005C402F"/>
    <w:rsid w:val="005C6FC4"/>
    <w:rsid w:val="005D053C"/>
    <w:rsid w:val="005D61D8"/>
    <w:rsid w:val="005D694A"/>
    <w:rsid w:val="005E0B9C"/>
    <w:rsid w:val="005E19F0"/>
    <w:rsid w:val="00601B8E"/>
    <w:rsid w:val="006049E9"/>
    <w:rsid w:val="0060562F"/>
    <w:rsid w:val="0061021D"/>
    <w:rsid w:val="00610DE3"/>
    <w:rsid w:val="00612442"/>
    <w:rsid w:val="00630B11"/>
    <w:rsid w:val="0063247D"/>
    <w:rsid w:val="0063325B"/>
    <w:rsid w:val="0063342B"/>
    <w:rsid w:val="006340D7"/>
    <w:rsid w:val="006372A1"/>
    <w:rsid w:val="00640D9C"/>
    <w:rsid w:val="00650BFE"/>
    <w:rsid w:val="00653A08"/>
    <w:rsid w:val="00653CC1"/>
    <w:rsid w:val="006542D2"/>
    <w:rsid w:val="006552E8"/>
    <w:rsid w:val="00657B5B"/>
    <w:rsid w:val="006613C4"/>
    <w:rsid w:val="006668E9"/>
    <w:rsid w:val="00667460"/>
    <w:rsid w:val="00667826"/>
    <w:rsid w:val="006720B9"/>
    <w:rsid w:val="00676A1D"/>
    <w:rsid w:val="00681C68"/>
    <w:rsid w:val="0068251C"/>
    <w:rsid w:val="006A07B3"/>
    <w:rsid w:val="006A0F02"/>
    <w:rsid w:val="006A5CBD"/>
    <w:rsid w:val="006B2F89"/>
    <w:rsid w:val="006B7E12"/>
    <w:rsid w:val="006D3F5D"/>
    <w:rsid w:val="006D616B"/>
    <w:rsid w:val="006E0DFD"/>
    <w:rsid w:val="006E1483"/>
    <w:rsid w:val="006E1E24"/>
    <w:rsid w:val="006F0EE1"/>
    <w:rsid w:val="006F635F"/>
    <w:rsid w:val="00706A10"/>
    <w:rsid w:val="00711207"/>
    <w:rsid w:val="00711EBD"/>
    <w:rsid w:val="0071396D"/>
    <w:rsid w:val="00716DCE"/>
    <w:rsid w:val="007216B9"/>
    <w:rsid w:val="00722607"/>
    <w:rsid w:val="0072688F"/>
    <w:rsid w:val="00727A7D"/>
    <w:rsid w:val="00732036"/>
    <w:rsid w:val="00732F78"/>
    <w:rsid w:val="00734AB7"/>
    <w:rsid w:val="00736ABD"/>
    <w:rsid w:val="00737C0E"/>
    <w:rsid w:val="0074025A"/>
    <w:rsid w:val="007451FD"/>
    <w:rsid w:val="00751692"/>
    <w:rsid w:val="00754546"/>
    <w:rsid w:val="007622AF"/>
    <w:rsid w:val="0076271F"/>
    <w:rsid w:val="00773A03"/>
    <w:rsid w:val="00773BE7"/>
    <w:rsid w:val="00780056"/>
    <w:rsid w:val="00781432"/>
    <w:rsid w:val="00782A6F"/>
    <w:rsid w:val="0078720D"/>
    <w:rsid w:val="00795DFD"/>
    <w:rsid w:val="00796420"/>
    <w:rsid w:val="007A28F4"/>
    <w:rsid w:val="007A370A"/>
    <w:rsid w:val="007A3BD8"/>
    <w:rsid w:val="007A3CB4"/>
    <w:rsid w:val="007A7ABD"/>
    <w:rsid w:val="007B1EE9"/>
    <w:rsid w:val="007B77E1"/>
    <w:rsid w:val="007C613B"/>
    <w:rsid w:val="007D0972"/>
    <w:rsid w:val="007D10B1"/>
    <w:rsid w:val="007D10C6"/>
    <w:rsid w:val="007E075E"/>
    <w:rsid w:val="007E754B"/>
    <w:rsid w:val="007E7940"/>
    <w:rsid w:val="007F30B5"/>
    <w:rsid w:val="007F542F"/>
    <w:rsid w:val="00803DD6"/>
    <w:rsid w:val="00806A28"/>
    <w:rsid w:val="00810ADB"/>
    <w:rsid w:val="008213E4"/>
    <w:rsid w:val="008213FC"/>
    <w:rsid w:val="008226C6"/>
    <w:rsid w:val="00825B6D"/>
    <w:rsid w:val="008266A2"/>
    <w:rsid w:val="008302DD"/>
    <w:rsid w:val="0083609D"/>
    <w:rsid w:val="00836170"/>
    <w:rsid w:val="008378AE"/>
    <w:rsid w:val="00843B3C"/>
    <w:rsid w:val="008452FD"/>
    <w:rsid w:val="0085066C"/>
    <w:rsid w:val="0085426A"/>
    <w:rsid w:val="00855052"/>
    <w:rsid w:val="0086173F"/>
    <w:rsid w:val="0086402D"/>
    <w:rsid w:val="008640AB"/>
    <w:rsid w:val="00866044"/>
    <w:rsid w:val="00867EA9"/>
    <w:rsid w:val="00867F7B"/>
    <w:rsid w:val="008713FA"/>
    <w:rsid w:val="00871551"/>
    <w:rsid w:val="00871879"/>
    <w:rsid w:val="00872155"/>
    <w:rsid w:val="00874B50"/>
    <w:rsid w:val="0088410E"/>
    <w:rsid w:val="00885C4B"/>
    <w:rsid w:val="008869D2"/>
    <w:rsid w:val="00887225"/>
    <w:rsid w:val="00895E92"/>
    <w:rsid w:val="00897B6E"/>
    <w:rsid w:val="008A0341"/>
    <w:rsid w:val="008A1640"/>
    <w:rsid w:val="008A291F"/>
    <w:rsid w:val="008A5AF0"/>
    <w:rsid w:val="008B0C3F"/>
    <w:rsid w:val="008B3FC0"/>
    <w:rsid w:val="008B7E68"/>
    <w:rsid w:val="008B7F62"/>
    <w:rsid w:val="008C0FCE"/>
    <w:rsid w:val="008C19B4"/>
    <w:rsid w:val="008C27A8"/>
    <w:rsid w:val="008C5803"/>
    <w:rsid w:val="008D0451"/>
    <w:rsid w:val="008D2329"/>
    <w:rsid w:val="008D339C"/>
    <w:rsid w:val="008D66BB"/>
    <w:rsid w:val="008E1B6D"/>
    <w:rsid w:val="008E205A"/>
    <w:rsid w:val="008F30D9"/>
    <w:rsid w:val="008F6A57"/>
    <w:rsid w:val="0090048B"/>
    <w:rsid w:val="009128A6"/>
    <w:rsid w:val="00914C9E"/>
    <w:rsid w:val="009226DE"/>
    <w:rsid w:val="00923185"/>
    <w:rsid w:val="00931C6E"/>
    <w:rsid w:val="00934139"/>
    <w:rsid w:val="00934794"/>
    <w:rsid w:val="00940F2A"/>
    <w:rsid w:val="00941D1D"/>
    <w:rsid w:val="00951A8E"/>
    <w:rsid w:val="0095524D"/>
    <w:rsid w:val="0095672E"/>
    <w:rsid w:val="009613E2"/>
    <w:rsid w:val="0096229D"/>
    <w:rsid w:val="00965604"/>
    <w:rsid w:val="009736A1"/>
    <w:rsid w:val="00981396"/>
    <w:rsid w:val="00984EEB"/>
    <w:rsid w:val="0098772C"/>
    <w:rsid w:val="00987A74"/>
    <w:rsid w:val="00990A26"/>
    <w:rsid w:val="009A35B9"/>
    <w:rsid w:val="009A6377"/>
    <w:rsid w:val="009A766B"/>
    <w:rsid w:val="009B0A36"/>
    <w:rsid w:val="009B1538"/>
    <w:rsid w:val="009B42BA"/>
    <w:rsid w:val="009B4508"/>
    <w:rsid w:val="009B4B6B"/>
    <w:rsid w:val="009B6A84"/>
    <w:rsid w:val="009C1486"/>
    <w:rsid w:val="009C23E4"/>
    <w:rsid w:val="009C284B"/>
    <w:rsid w:val="009C5D8A"/>
    <w:rsid w:val="009D4234"/>
    <w:rsid w:val="009E50F6"/>
    <w:rsid w:val="009F2D1F"/>
    <w:rsid w:val="00A00B98"/>
    <w:rsid w:val="00A00D3F"/>
    <w:rsid w:val="00A04E83"/>
    <w:rsid w:val="00A069E2"/>
    <w:rsid w:val="00A1083B"/>
    <w:rsid w:val="00A166EE"/>
    <w:rsid w:val="00A20122"/>
    <w:rsid w:val="00A2340F"/>
    <w:rsid w:val="00A2379F"/>
    <w:rsid w:val="00A238C6"/>
    <w:rsid w:val="00A270C2"/>
    <w:rsid w:val="00A27575"/>
    <w:rsid w:val="00A305A7"/>
    <w:rsid w:val="00A30E3B"/>
    <w:rsid w:val="00A31411"/>
    <w:rsid w:val="00A33F52"/>
    <w:rsid w:val="00A41214"/>
    <w:rsid w:val="00A426D8"/>
    <w:rsid w:val="00A478A2"/>
    <w:rsid w:val="00A47D95"/>
    <w:rsid w:val="00A55921"/>
    <w:rsid w:val="00A622A5"/>
    <w:rsid w:val="00A62C33"/>
    <w:rsid w:val="00A63F0E"/>
    <w:rsid w:val="00A718FE"/>
    <w:rsid w:val="00A71B52"/>
    <w:rsid w:val="00A75A9E"/>
    <w:rsid w:val="00A82301"/>
    <w:rsid w:val="00A95C15"/>
    <w:rsid w:val="00A96E25"/>
    <w:rsid w:val="00AA2E59"/>
    <w:rsid w:val="00AA76AC"/>
    <w:rsid w:val="00AB09CC"/>
    <w:rsid w:val="00AB2175"/>
    <w:rsid w:val="00AB67DD"/>
    <w:rsid w:val="00AC3985"/>
    <w:rsid w:val="00AC4690"/>
    <w:rsid w:val="00AC5193"/>
    <w:rsid w:val="00AC67B3"/>
    <w:rsid w:val="00AE1FBC"/>
    <w:rsid w:val="00AE2E88"/>
    <w:rsid w:val="00AE4BFD"/>
    <w:rsid w:val="00AE5B21"/>
    <w:rsid w:val="00AE6399"/>
    <w:rsid w:val="00AE675B"/>
    <w:rsid w:val="00AF35D9"/>
    <w:rsid w:val="00B03A25"/>
    <w:rsid w:val="00B03BCD"/>
    <w:rsid w:val="00B15EEA"/>
    <w:rsid w:val="00B22B54"/>
    <w:rsid w:val="00B231C4"/>
    <w:rsid w:val="00B25917"/>
    <w:rsid w:val="00B25C23"/>
    <w:rsid w:val="00B26917"/>
    <w:rsid w:val="00B2724D"/>
    <w:rsid w:val="00B27AB9"/>
    <w:rsid w:val="00B342A7"/>
    <w:rsid w:val="00B37045"/>
    <w:rsid w:val="00B37CC9"/>
    <w:rsid w:val="00B416A3"/>
    <w:rsid w:val="00B4757C"/>
    <w:rsid w:val="00B538FC"/>
    <w:rsid w:val="00B55672"/>
    <w:rsid w:val="00B57F99"/>
    <w:rsid w:val="00B654D2"/>
    <w:rsid w:val="00B65CF9"/>
    <w:rsid w:val="00B6784E"/>
    <w:rsid w:val="00B679E8"/>
    <w:rsid w:val="00B70A6A"/>
    <w:rsid w:val="00B752C1"/>
    <w:rsid w:val="00B75F4E"/>
    <w:rsid w:val="00B80625"/>
    <w:rsid w:val="00B80E96"/>
    <w:rsid w:val="00B90087"/>
    <w:rsid w:val="00B936D5"/>
    <w:rsid w:val="00B93D95"/>
    <w:rsid w:val="00B94B83"/>
    <w:rsid w:val="00B94FE7"/>
    <w:rsid w:val="00B95C6F"/>
    <w:rsid w:val="00B96A4C"/>
    <w:rsid w:val="00B96E8D"/>
    <w:rsid w:val="00BA4ECF"/>
    <w:rsid w:val="00BB01F4"/>
    <w:rsid w:val="00BB31A5"/>
    <w:rsid w:val="00BB3DA4"/>
    <w:rsid w:val="00BB62A1"/>
    <w:rsid w:val="00BB7570"/>
    <w:rsid w:val="00BC127A"/>
    <w:rsid w:val="00BD1D62"/>
    <w:rsid w:val="00BD1E56"/>
    <w:rsid w:val="00BD3E89"/>
    <w:rsid w:val="00BD48B3"/>
    <w:rsid w:val="00BE3CFE"/>
    <w:rsid w:val="00BE67B7"/>
    <w:rsid w:val="00BE68AF"/>
    <w:rsid w:val="00BF1D3A"/>
    <w:rsid w:val="00BF221A"/>
    <w:rsid w:val="00BF233B"/>
    <w:rsid w:val="00BF6412"/>
    <w:rsid w:val="00BF7289"/>
    <w:rsid w:val="00BF7CD9"/>
    <w:rsid w:val="00C01683"/>
    <w:rsid w:val="00C12C53"/>
    <w:rsid w:val="00C159A6"/>
    <w:rsid w:val="00C21719"/>
    <w:rsid w:val="00C22D51"/>
    <w:rsid w:val="00C22DD2"/>
    <w:rsid w:val="00C26978"/>
    <w:rsid w:val="00C26B6C"/>
    <w:rsid w:val="00C303CC"/>
    <w:rsid w:val="00C31267"/>
    <w:rsid w:val="00C32502"/>
    <w:rsid w:val="00C33E39"/>
    <w:rsid w:val="00C40383"/>
    <w:rsid w:val="00C40EA8"/>
    <w:rsid w:val="00C436F9"/>
    <w:rsid w:val="00C46CE9"/>
    <w:rsid w:val="00C54FB0"/>
    <w:rsid w:val="00C56E51"/>
    <w:rsid w:val="00C604EC"/>
    <w:rsid w:val="00C64696"/>
    <w:rsid w:val="00C647BC"/>
    <w:rsid w:val="00C6617D"/>
    <w:rsid w:val="00C66278"/>
    <w:rsid w:val="00C70747"/>
    <w:rsid w:val="00C70981"/>
    <w:rsid w:val="00C74D5E"/>
    <w:rsid w:val="00C75C35"/>
    <w:rsid w:val="00C81EDE"/>
    <w:rsid w:val="00C86072"/>
    <w:rsid w:val="00C902AE"/>
    <w:rsid w:val="00C938DA"/>
    <w:rsid w:val="00C943F8"/>
    <w:rsid w:val="00CA3456"/>
    <w:rsid w:val="00CA4292"/>
    <w:rsid w:val="00CA6389"/>
    <w:rsid w:val="00CB0EA6"/>
    <w:rsid w:val="00CC6A32"/>
    <w:rsid w:val="00CC7D50"/>
    <w:rsid w:val="00CD4A09"/>
    <w:rsid w:val="00CE2683"/>
    <w:rsid w:val="00CE4F11"/>
    <w:rsid w:val="00CE6965"/>
    <w:rsid w:val="00CF3749"/>
    <w:rsid w:val="00CF7FCE"/>
    <w:rsid w:val="00D03804"/>
    <w:rsid w:val="00D06B75"/>
    <w:rsid w:val="00D12270"/>
    <w:rsid w:val="00D141C5"/>
    <w:rsid w:val="00D229F4"/>
    <w:rsid w:val="00D231FA"/>
    <w:rsid w:val="00D242EA"/>
    <w:rsid w:val="00D267BA"/>
    <w:rsid w:val="00D26F4B"/>
    <w:rsid w:val="00D30B8C"/>
    <w:rsid w:val="00D35696"/>
    <w:rsid w:val="00D37B7B"/>
    <w:rsid w:val="00D50149"/>
    <w:rsid w:val="00D50EC6"/>
    <w:rsid w:val="00D5135E"/>
    <w:rsid w:val="00D51647"/>
    <w:rsid w:val="00D53719"/>
    <w:rsid w:val="00D57484"/>
    <w:rsid w:val="00D628F5"/>
    <w:rsid w:val="00D678BB"/>
    <w:rsid w:val="00D73564"/>
    <w:rsid w:val="00D74395"/>
    <w:rsid w:val="00D7457D"/>
    <w:rsid w:val="00D822BA"/>
    <w:rsid w:val="00D83B6C"/>
    <w:rsid w:val="00D83EA2"/>
    <w:rsid w:val="00D86441"/>
    <w:rsid w:val="00D86EE3"/>
    <w:rsid w:val="00D901DF"/>
    <w:rsid w:val="00D90EC4"/>
    <w:rsid w:val="00D91DA3"/>
    <w:rsid w:val="00D926A9"/>
    <w:rsid w:val="00D930F5"/>
    <w:rsid w:val="00D97205"/>
    <w:rsid w:val="00DA021D"/>
    <w:rsid w:val="00DA0A53"/>
    <w:rsid w:val="00DA0BCF"/>
    <w:rsid w:val="00DA1DC2"/>
    <w:rsid w:val="00DA1FA0"/>
    <w:rsid w:val="00DA43C7"/>
    <w:rsid w:val="00DA53FE"/>
    <w:rsid w:val="00DB7C40"/>
    <w:rsid w:val="00DC3839"/>
    <w:rsid w:val="00DC5F2C"/>
    <w:rsid w:val="00DD0AC8"/>
    <w:rsid w:val="00DD1089"/>
    <w:rsid w:val="00DD1515"/>
    <w:rsid w:val="00DD3F26"/>
    <w:rsid w:val="00DD601C"/>
    <w:rsid w:val="00DE0022"/>
    <w:rsid w:val="00DE198E"/>
    <w:rsid w:val="00DF2546"/>
    <w:rsid w:val="00DF3650"/>
    <w:rsid w:val="00DF4799"/>
    <w:rsid w:val="00DF5DDA"/>
    <w:rsid w:val="00E01B89"/>
    <w:rsid w:val="00E0576E"/>
    <w:rsid w:val="00E07105"/>
    <w:rsid w:val="00E104FC"/>
    <w:rsid w:val="00E10762"/>
    <w:rsid w:val="00E15944"/>
    <w:rsid w:val="00E24962"/>
    <w:rsid w:val="00E26E98"/>
    <w:rsid w:val="00E27870"/>
    <w:rsid w:val="00E334F1"/>
    <w:rsid w:val="00E378E4"/>
    <w:rsid w:val="00E37C26"/>
    <w:rsid w:val="00E42985"/>
    <w:rsid w:val="00E50C85"/>
    <w:rsid w:val="00E51329"/>
    <w:rsid w:val="00E542A7"/>
    <w:rsid w:val="00E57354"/>
    <w:rsid w:val="00E60129"/>
    <w:rsid w:val="00E67ACE"/>
    <w:rsid w:val="00E705E8"/>
    <w:rsid w:val="00E75C67"/>
    <w:rsid w:val="00E8329B"/>
    <w:rsid w:val="00E855ED"/>
    <w:rsid w:val="00E95DFF"/>
    <w:rsid w:val="00E96F01"/>
    <w:rsid w:val="00EA3F27"/>
    <w:rsid w:val="00EA7503"/>
    <w:rsid w:val="00EB081D"/>
    <w:rsid w:val="00EB5C1F"/>
    <w:rsid w:val="00EC2CDD"/>
    <w:rsid w:val="00ED2713"/>
    <w:rsid w:val="00ED4BC1"/>
    <w:rsid w:val="00ED4CE9"/>
    <w:rsid w:val="00ED5ABB"/>
    <w:rsid w:val="00ED6CDB"/>
    <w:rsid w:val="00EE2C55"/>
    <w:rsid w:val="00EE2FC3"/>
    <w:rsid w:val="00EE5292"/>
    <w:rsid w:val="00EE6A54"/>
    <w:rsid w:val="00EE7571"/>
    <w:rsid w:val="00EF712F"/>
    <w:rsid w:val="00F0653A"/>
    <w:rsid w:val="00F12471"/>
    <w:rsid w:val="00F142BF"/>
    <w:rsid w:val="00F22530"/>
    <w:rsid w:val="00F26213"/>
    <w:rsid w:val="00F277B7"/>
    <w:rsid w:val="00F32228"/>
    <w:rsid w:val="00F358C2"/>
    <w:rsid w:val="00F37024"/>
    <w:rsid w:val="00F4135C"/>
    <w:rsid w:val="00F4471B"/>
    <w:rsid w:val="00F44A6E"/>
    <w:rsid w:val="00F45CAE"/>
    <w:rsid w:val="00F51E20"/>
    <w:rsid w:val="00F5329E"/>
    <w:rsid w:val="00F54139"/>
    <w:rsid w:val="00F54DDE"/>
    <w:rsid w:val="00F56DF4"/>
    <w:rsid w:val="00F572B7"/>
    <w:rsid w:val="00F607EA"/>
    <w:rsid w:val="00F648E3"/>
    <w:rsid w:val="00F65EBE"/>
    <w:rsid w:val="00F67160"/>
    <w:rsid w:val="00F71026"/>
    <w:rsid w:val="00F762CE"/>
    <w:rsid w:val="00F812D1"/>
    <w:rsid w:val="00F85A5D"/>
    <w:rsid w:val="00F8719B"/>
    <w:rsid w:val="00F91395"/>
    <w:rsid w:val="00F959FA"/>
    <w:rsid w:val="00FA01BD"/>
    <w:rsid w:val="00FA3799"/>
    <w:rsid w:val="00FA485A"/>
    <w:rsid w:val="00FA516B"/>
    <w:rsid w:val="00FB6C3F"/>
    <w:rsid w:val="00FC04FD"/>
    <w:rsid w:val="00FC143C"/>
    <w:rsid w:val="00FC589B"/>
    <w:rsid w:val="00FC72F9"/>
    <w:rsid w:val="00FC73E7"/>
    <w:rsid w:val="00FC76D1"/>
    <w:rsid w:val="00FD07BB"/>
    <w:rsid w:val="00FD2F2E"/>
    <w:rsid w:val="00FD34DF"/>
    <w:rsid w:val="00FD54E8"/>
    <w:rsid w:val="00FE11D7"/>
    <w:rsid w:val="00FE1F63"/>
    <w:rsid w:val="00FE44B5"/>
    <w:rsid w:val="00FE4EAB"/>
    <w:rsid w:val="00FF11E5"/>
    <w:rsid w:val="00FF2124"/>
    <w:rsid w:val="00FF30D4"/>
    <w:rsid w:val="00FF3E55"/>
    <w:rsid w:val="00FF65F9"/>
    <w:rsid w:val="00FF6F2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F477D"/>
  <w15:chartTrackingRefBased/>
  <w15:docId w15:val="{032F14FC-9F05-41A9-BE70-08A60E1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127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74B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4B50"/>
    <w:rPr>
      <w:color w:val="605E5C"/>
      <w:shd w:val="clear" w:color="auto" w:fill="E1DFDD"/>
    </w:rPr>
  </w:style>
  <w:style w:type="paragraph" w:styleId="Inhopg2">
    <w:name w:val="toc 2"/>
    <w:basedOn w:val="Standaard"/>
    <w:next w:val="Standaard"/>
    <w:autoRedefine/>
    <w:uiPriority w:val="39"/>
    <w:rsid w:val="00773BE7"/>
    <w:pPr>
      <w:spacing w:after="100" w:line="240" w:lineRule="auto"/>
      <w:ind w:left="240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773BE7"/>
    <w:pPr>
      <w:spacing w:after="100" w:line="240" w:lineRule="auto"/>
    </w:pPr>
    <w:rPr>
      <w:rFonts w:ascii="Segoe UI" w:eastAsia="Times New Roman" w:hAnsi="Segoe UI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9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30F5"/>
  </w:style>
  <w:style w:type="paragraph" w:styleId="Voettekst">
    <w:name w:val="footer"/>
    <w:basedOn w:val="Standaard"/>
    <w:link w:val="VoettekstChar"/>
    <w:uiPriority w:val="99"/>
    <w:unhideWhenUsed/>
    <w:rsid w:val="00D9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30F5"/>
  </w:style>
  <w:style w:type="table" w:styleId="Tabelraster">
    <w:name w:val="Table Grid"/>
    <w:basedOn w:val="Standaardtabel"/>
    <w:uiPriority w:val="39"/>
    <w:rsid w:val="00C1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18170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Clement</dc:creator>
  <cp:keywords/>
  <dc:description/>
  <cp:lastModifiedBy>Arie van Leeuwen</cp:lastModifiedBy>
  <cp:revision>2</cp:revision>
  <cp:lastPrinted>2024-03-26T09:32:00Z</cp:lastPrinted>
  <dcterms:created xsi:type="dcterms:W3CDTF">2025-04-16T07:47:00Z</dcterms:created>
  <dcterms:modified xsi:type="dcterms:W3CDTF">2025-04-16T07:47:00Z</dcterms:modified>
</cp:coreProperties>
</file>