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423DE" w14:textId="520DDE20" w:rsidR="009D4234" w:rsidRDefault="009D4234" w:rsidP="00395D19">
      <w:pPr>
        <w:rPr>
          <w:b/>
          <w:bCs/>
        </w:rPr>
      </w:pPr>
    </w:p>
    <w:p w14:paraId="76ADEB85" w14:textId="6E566123" w:rsidR="00BC127A" w:rsidRDefault="001A4D4C" w:rsidP="00395D19">
      <w:pPr>
        <w:rPr>
          <w:b/>
          <w:bCs/>
        </w:rPr>
      </w:pPr>
      <w:r>
        <w:rPr>
          <w:b/>
          <w:bCs/>
        </w:rPr>
        <w:t xml:space="preserve">Verslag vergadering BPOA </w:t>
      </w:r>
      <w:r w:rsidR="00B93DE1">
        <w:rPr>
          <w:b/>
          <w:bCs/>
        </w:rPr>
        <w:t>15</w:t>
      </w:r>
      <w:r>
        <w:rPr>
          <w:b/>
          <w:bCs/>
        </w:rPr>
        <w:t xml:space="preserve"> </w:t>
      </w:r>
      <w:r w:rsidR="00B93DE1">
        <w:rPr>
          <w:b/>
          <w:bCs/>
        </w:rPr>
        <w:t>april</w:t>
      </w:r>
      <w:r>
        <w:rPr>
          <w:b/>
          <w:bCs/>
        </w:rPr>
        <w:t xml:space="preserve"> 202</w:t>
      </w:r>
      <w:r w:rsidR="002260AB">
        <w:rPr>
          <w:b/>
          <w:bCs/>
        </w:rPr>
        <w:t>5</w:t>
      </w:r>
    </w:p>
    <w:p w14:paraId="2301BCEE" w14:textId="0C8234C7" w:rsidR="00567B6A" w:rsidRPr="008D2329" w:rsidRDefault="00567B6A" w:rsidP="00417FCD">
      <w:pPr>
        <w:ind w:left="993" w:hanging="993"/>
        <w:rPr>
          <w:b/>
          <w:bCs/>
        </w:rPr>
      </w:pPr>
      <w:r>
        <w:rPr>
          <w:b/>
          <w:bCs/>
        </w:rPr>
        <w:t xml:space="preserve">Aanwezig: </w:t>
      </w:r>
      <w:r w:rsidR="00866044">
        <w:t>Paul van der Zon</w:t>
      </w:r>
      <w:r w:rsidR="00B55672">
        <w:t xml:space="preserve"> (dagvoorzitter)</w:t>
      </w:r>
      <w:r w:rsidR="00866044">
        <w:t xml:space="preserve">, </w:t>
      </w:r>
      <w:r w:rsidR="00FC0CE7">
        <w:t xml:space="preserve">Rick Mostert, </w:t>
      </w:r>
      <w:r w:rsidR="00866044">
        <w:t>Rianne</w:t>
      </w:r>
      <w:r w:rsidR="00C26978">
        <w:t xml:space="preserve"> Noorda</w:t>
      </w:r>
      <w:r w:rsidR="00115623">
        <w:t xml:space="preserve">, </w:t>
      </w:r>
      <w:r w:rsidR="00B55672">
        <w:t>Suzan Nout</w:t>
      </w:r>
      <w:r w:rsidR="00417FCD">
        <w:t xml:space="preserve">, </w:t>
      </w:r>
      <w:r w:rsidR="00103287">
        <w:br/>
        <w:t xml:space="preserve">Tim Veldmeijer (Wijkmanager), </w:t>
      </w:r>
      <w:r w:rsidR="004D4DB7">
        <w:t>Marian Verver</w:t>
      </w:r>
      <w:r w:rsidR="00FC0CE7">
        <w:t xml:space="preserve">, </w:t>
      </w:r>
      <w:r w:rsidR="00AE1FBC">
        <w:t>Arie van Leeuwen (verslag)</w:t>
      </w:r>
    </w:p>
    <w:p w14:paraId="1B5DB629" w14:textId="0205D1CD" w:rsidR="008226C6" w:rsidRDefault="00395D19" w:rsidP="00711207">
      <w:pPr>
        <w:pStyle w:val="Lijstalinea"/>
        <w:numPr>
          <w:ilvl w:val="0"/>
          <w:numId w:val="3"/>
        </w:numPr>
        <w:spacing w:line="240" w:lineRule="auto"/>
        <w:ind w:left="426" w:hanging="426"/>
      </w:pPr>
      <w:r w:rsidRPr="008D2329">
        <w:t xml:space="preserve">Opening, vaststelling agenda, mededelingen </w:t>
      </w:r>
      <w:r w:rsidR="00B80E96">
        <w:br/>
      </w:r>
      <w:r w:rsidR="00103287">
        <w:t xml:space="preserve">Rianne meldt dat ze gaat verhuizen </w:t>
      </w:r>
      <w:r w:rsidR="005A4CDE">
        <w:t xml:space="preserve">uit Ambacht en dat ze daarom ook </w:t>
      </w:r>
      <w:r w:rsidR="00791753">
        <w:t>afscheid neem van het Bewonersplatform. Alle aanwezigen</w:t>
      </w:r>
      <w:r w:rsidR="009E640E">
        <w:t xml:space="preserve"> wensen haar geluk in haar nieuwe woning, maa</w:t>
      </w:r>
      <w:r w:rsidR="00CD5F17">
        <w:t>r v</w:t>
      </w:r>
      <w:r w:rsidR="000D4F11">
        <w:t>i</w:t>
      </w:r>
      <w:r w:rsidR="00CD5F17">
        <w:t xml:space="preserve">nden het heel jammer dat het Bewonersplatform </w:t>
      </w:r>
      <w:r w:rsidR="006E539A">
        <w:t>haar moet missen.</w:t>
      </w:r>
      <w:r w:rsidR="00AC5193">
        <w:br/>
      </w:r>
    </w:p>
    <w:p w14:paraId="6493A77F" w14:textId="77777777" w:rsidR="00107F37" w:rsidRDefault="00107F37" w:rsidP="00107F37">
      <w:pPr>
        <w:pStyle w:val="Lijstalinea"/>
        <w:numPr>
          <w:ilvl w:val="0"/>
          <w:numId w:val="3"/>
        </w:numPr>
        <w:spacing w:line="240" w:lineRule="auto"/>
        <w:ind w:left="426" w:hanging="426"/>
      </w:pPr>
      <w:r>
        <w:t>Uitwisseling met Tim Veldmeijer</w:t>
      </w:r>
    </w:p>
    <w:p w14:paraId="7C12AB9D" w14:textId="77777777" w:rsidR="00EC192A" w:rsidRPr="00EC192A" w:rsidRDefault="00EC192A" w:rsidP="00EC192A">
      <w:pPr>
        <w:pStyle w:val="Lijstalinea"/>
        <w:numPr>
          <w:ilvl w:val="1"/>
          <w:numId w:val="3"/>
        </w:numPr>
      </w:pPr>
      <w:r w:rsidRPr="00EC192A">
        <w:t>Ontwikkelingen bij de Gemeente </w:t>
      </w:r>
    </w:p>
    <w:p w14:paraId="734EADF4" w14:textId="77777777" w:rsidR="00EC192A" w:rsidRPr="00EC192A" w:rsidRDefault="00EC192A" w:rsidP="00EC192A">
      <w:pPr>
        <w:pStyle w:val="Lijstalinea"/>
        <w:numPr>
          <w:ilvl w:val="2"/>
          <w:numId w:val="3"/>
        </w:numPr>
        <w:ind w:left="1276" w:hanging="283"/>
      </w:pPr>
      <w:r w:rsidRPr="00EC192A">
        <w:t>Er wordt stilgestaan bij een aantal punten uit de Omgevingsvisie Vlaardingen 2024. De hoge parkeerdruk in de wijk blijft een punt van aandacht. In de visie wordt o.a. genoemd het buiten de wijk parkeren, dit lijkt vooral betrekking te hebben op Vijfsluizen. Het inrichten van Verkadesingel en Anthony Knottenbeltsingel als 30 km weg vraagt om aanpassing van de inrichting van deze wegen; op korte termijn is dit niet te verwachten. </w:t>
      </w:r>
      <w:r w:rsidRPr="00EC192A">
        <w:br/>
        <w:t>Aangezien een aantal woningen in de wijk last heeft van water in de kruipruimtes, is de hoogte van het grondwaterpeil ook relevante voor niet onderheide huizen. Tim neemt dit mee richting de Gemeente. </w:t>
      </w:r>
      <w:r w:rsidRPr="00EC192A">
        <w:br/>
        <w:t>Voor Oud Ambacht zal er weinig veranderen in de mix tussen oud en nieuw en koop en huur. Voor de Babberspolder West wordt vooral gekeken naar het hoge percentage sociale huurwoningen. </w:t>
      </w:r>
    </w:p>
    <w:p w14:paraId="2C7456AA" w14:textId="77777777" w:rsidR="00EC192A" w:rsidRPr="00EC192A" w:rsidRDefault="00EC192A" w:rsidP="00EC192A">
      <w:pPr>
        <w:pStyle w:val="Lijstalinea"/>
        <w:numPr>
          <w:ilvl w:val="2"/>
          <w:numId w:val="3"/>
        </w:numPr>
        <w:ind w:left="1276" w:hanging="283"/>
      </w:pPr>
      <w:r w:rsidRPr="00EC192A">
        <w:t>Hoewel bezuiniging bij de Gemeente de komende jaren niet zijn uit te sluiten, zullen de gevolgen voor het wijkmanagement en daarmee de financiering van activiteiten waarschijnlijk nihil zijn. </w:t>
      </w:r>
    </w:p>
    <w:p w14:paraId="062D7654" w14:textId="77777777" w:rsidR="00EC192A" w:rsidRPr="00EC192A" w:rsidRDefault="00EC192A" w:rsidP="00EC192A">
      <w:pPr>
        <w:pStyle w:val="Lijstalinea"/>
        <w:numPr>
          <w:ilvl w:val="2"/>
          <w:numId w:val="3"/>
        </w:numPr>
        <w:ind w:left="1276" w:hanging="283"/>
      </w:pPr>
      <w:r w:rsidRPr="00EC192A">
        <w:t>Met betrekking tot de nieuwbouw Kooij is weinig voortgang te melden. Wel is er veel overlast geparkeerde auto’s van Autohuis de Vaart. Aangezien met zich aan de APV lijkt te houden, zijn de mogelijkheden voor de Gemeente om hier iets aan te doen beperkt. Tim stuurt een samenvatting van de ontwikkelingen. </w:t>
      </w:r>
    </w:p>
    <w:p w14:paraId="19211B55" w14:textId="77777777" w:rsidR="00EC192A" w:rsidRPr="00EC192A" w:rsidRDefault="00EC192A" w:rsidP="00EC192A">
      <w:pPr>
        <w:pStyle w:val="Lijstalinea"/>
        <w:numPr>
          <w:ilvl w:val="2"/>
          <w:numId w:val="3"/>
        </w:numPr>
        <w:ind w:left="1276" w:hanging="283"/>
      </w:pPr>
      <w:r w:rsidRPr="00EC192A">
        <w:t>De bestrating van de Rozenlaan grenzend aan de van Hogendorplaan en A. Knottenbeltsingel is gedaan met de oude klinkers. Tim vraagt na of hier nog iets wordt gedaan. </w:t>
      </w:r>
    </w:p>
    <w:p w14:paraId="262242CE" w14:textId="77777777" w:rsidR="00EC192A" w:rsidRPr="00EC192A" w:rsidRDefault="00EC192A" w:rsidP="00EC192A">
      <w:pPr>
        <w:pStyle w:val="Lijstalinea"/>
        <w:numPr>
          <w:ilvl w:val="2"/>
          <w:numId w:val="3"/>
        </w:numPr>
        <w:ind w:left="1276" w:hanging="283"/>
      </w:pPr>
      <w:r w:rsidRPr="00EC192A">
        <w:t>Over de renovatie van het Groen is er deze avond een voorlichting over het definitieve ontwerp. De sporthal zal worden gepositioneerd aan de Van Hogendorplaan.  Het verbouwen van het oude bankgebouw voor het Buurtpunt is in volle gang. </w:t>
      </w:r>
    </w:p>
    <w:p w14:paraId="0B6991C9" w14:textId="77777777" w:rsidR="00EC192A" w:rsidRPr="00EC192A" w:rsidRDefault="00EC192A" w:rsidP="00EC192A">
      <w:pPr>
        <w:pStyle w:val="Lijstalinea"/>
        <w:numPr>
          <w:ilvl w:val="2"/>
          <w:numId w:val="3"/>
        </w:numPr>
        <w:ind w:left="1276" w:hanging="283"/>
      </w:pPr>
      <w:r w:rsidRPr="00EC192A">
        <w:t>De speeltuin bij de Busbaan, na het aanbrengen van een nieuwe coating, formeel geopend worden, vanuit het Bewonersplatform zal Suzan deelnemen aan de voorbereiding. </w:t>
      </w:r>
    </w:p>
    <w:p w14:paraId="6D9A72B1" w14:textId="03E9BEB1" w:rsidR="00107F37" w:rsidRDefault="00107F37" w:rsidP="00107F37">
      <w:pPr>
        <w:pStyle w:val="Lijstalinea"/>
        <w:numPr>
          <w:ilvl w:val="1"/>
          <w:numId w:val="3"/>
        </w:numPr>
        <w:spacing w:line="240" w:lineRule="auto"/>
      </w:pPr>
      <w:r>
        <w:t>Ontwikkelingen bij het bewonersplatform</w:t>
      </w:r>
    </w:p>
    <w:p w14:paraId="6B183100" w14:textId="77777777" w:rsidR="003F0625" w:rsidRPr="003F0625" w:rsidRDefault="003F0625" w:rsidP="003F0625">
      <w:pPr>
        <w:pStyle w:val="Lijstalinea"/>
        <w:numPr>
          <w:ilvl w:val="2"/>
          <w:numId w:val="3"/>
        </w:numPr>
        <w:ind w:left="1276" w:hanging="283"/>
      </w:pPr>
      <w:r w:rsidRPr="003F0625">
        <w:t xml:space="preserve">Ambacht op Jacht is een zeer geslaagde activiteit geweest: er waren 20 teams bestaande uit 2 tot 8 personen. Op 17 plekken in de wijk kon met teams zien zoeken, stenen tellen en foto’s maken. Leuke reacties zoals “Ik woon hier al jaren, maar dit wist </w:t>
      </w:r>
      <w:r w:rsidRPr="003F0625">
        <w:lastRenderedPageBreak/>
        <w:t>ik niet”. Het evenement was laagdrempelig, voor herhaling vatbaar en mond tot mond reclame bleek een belangrijke factor om mensen te enthousiasmeren. </w:t>
      </w:r>
    </w:p>
    <w:p w14:paraId="1A1CC2DD" w14:textId="77777777" w:rsidR="003F0625" w:rsidRPr="003F0625" w:rsidRDefault="003F0625" w:rsidP="003F0625">
      <w:pPr>
        <w:pStyle w:val="Lijstalinea"/>
        <w:numPr>
          <w:ilvl w:val="2"/>
          <w:numId w:val="3"/>
        </w:numPr>
        <w:ind w:left="1276" w:hanging="283"/>
      </w:pPr>
      <w:r w:rsidRPr="003F0625">
        <w:t>Rondje Ambacht staat gepland voor 14 en 15 juni. Voor de Hobbymarkt op zaterdag op het Bordesplein kan men zicht nog aanmelden. Misschien is dit ook een mogelijkheid voor de Gemeente om het tegelwippen en vergroening van de wijk onder de aandacht te brengen. </w:t>
      </w:r>
      <w:r w:rsidRPr="003F0625">
        <w:br/>
        <w:t>In een nieuwsbrief zal nog een keer aandacht worden gevraagd voor de hobbymarkt (Rick). </w:t>
      </w:r>
    </w:p>
    <w:p w14:paraId="5C6C677C" w14:textId="77777777" w:rsidR="003F0625" w:rsidRPr="003F0625" w:rsidRDefault="003F0625" w:rsidP="003F0625">
      <w:pPr>
        <w:pStyle w:val="Lijstalinea"/>
        <w:numPr>
          <w:ilvl w:val="2"/>
          <w:numId w:val="3"/>
        </w:numPr>
        <w:ind w:left="1276" w:hanging="283"/>
      </w:pPr>
      <w:r w:rsidRPr="003F0625">
        <w:t>Paul heeft een aanvraag verstuurd naar Cultuur voor subsidie voor Ambacht in het Licht. </w:t>
      </w:r>
    </w:p>
    <w:p w14:paraId="45CAD9A9" w14:textId="77777777" w:rsidR="003F0625" w:rsidRPr="003F0625" w:rsidRDefault="003F0625" w:rsidP="003F0625">
      <w:pPr>
        <w:pStyle w:val="Lijstalinea"/>
        <w:numPr>
          <w:ilvl w:val="2"/>
          <w:numId w:val="3"/>
        </w:numPr>
        <w:ind w:left="1276" w:hanging="283"/>
      </w:pPr>
      <w:r w:rsidRPr="003F0625">
        <w:t>Marian constateert dat er regelmatig vuilniszakken naast de vuilcontainers staan in de buurt van Plein Emous; mogelijk komt dit doordat de gehuisveste arbeidsmigranten geen pas (meer) hebben voor de containers. Marian doet de suggestie om één container niet af te sluiten. Tim geeft aan dat er naar het beleid met betrekking tot de vuilcontainers wordt gekeken. </w:t>
      </w:r>
    </w:p>
    <w:p w14:paraId="120D0B87" w14:textId="77777777" w:rsidR="003F0625" w:rsidRPr="003F0625" w:rsidRDefault="003F0625" w:rsidP="003F0625">
      <w:pPr>
        <w:pStyle w:val="Lijstalinea"/>
        <w:numPr>
          <w:ilvl w:val="2"/>
          <w:numId w:val="3"/>
        </w:numPr>
        <w:ind w:left="1276" w:hanging="283"/>
      </w:pPr>
      <w:r w:rsidRPr="003F0625">
        <w:t>Voor de Sociale Kaart van Vlaardingen heeft Arie geprobeerd een evenement aan te maken, dit kon alleen als dienst; Tim heeft dit later omgezet naar een evenement.  </w:t>
      </w:r>
      <w:r w:rsidRPr="003F0625">
        <w:br/>
        <w:t>Voorlopig zal Arie aan Tim informatie aanleveren over evenementen die dan door hem op de Sociale Kaart geplaatst zullen worden. De Sociale Kaart is vanaf het begin dit jaar in gebruik en heeft rond de 2.500 bezoekers gehad. De verwachting is dat dit zal stijgen tot rond de 4.000.  </w:t>
      </w:r>
    </w:p>
    <w:p w14:paraId="197FF96F" w14:textId="77777777" w:rsidR="003F0625" w:rsidRPr="003F0625" w:rsidRDefault="003F0625" w:rsidP="003F0625">
      <w:pPr>
        <w:pStyle w:val="Lijstalinea"/>
        <w:numPr>
          <w:ilvl w:val="2"/>
          <w:numId w:val="3"/>
        </w:numPr>
        <w:ind w:left="1276" w:hanging="283"/>
      </w:pPr>
      <w:r w:rsidRPr="003F0625">
        <w:t>Arie Struijs zal Nourian Krook vervangen als contactpersoon bij de Gemeente m.b.t. onder andere onderhoud Bordesplein. Arie zal contactenlijst daarop aanpassen. </w:t>
      </w:r>
    </w:p>
    <w:p w14:paraId="5D90E46D" w14:textId="77777777" w:rsidR="003F0625" w:rsidRPr="003F0625" w:rsidRDefault="003F0625" w:rsidP="003F0625">
      <w:pPr>
        <w:pStyle w:val="Lijstalinea"/>
        <w:numPr>
          <w:ilvl w:val="2"/>
          <w:numId w:val="3"/>
        </w:numPr>
        <w:ind w:left="1276" w:hanging="283"/>
      </w:pPr>
      <w:r w:rsidRPr="003F0625">
        <w:t>Under the Bridge (1 juni) heeft zelf subsidie aangevraagd bij de Gemeente. Er is nog geen verzoek tot ondersteuning in de communicatie ontvangen. </w:t>
      </w:r>
    </w:p>
    <w:p w14:paraId="0394F83D" w14:textId="77777777" w:rsidR="001F087B" w:rsidRDefault="00C94E4D" w:rsidP="00107F37">
      <w:pPr>
        <w:pStyle w:val="Lijstalinea"/>
        <w:numPr>
          <w:ilvl w:val="1"/>
          <w:numId w:val="3"/>
        </w:numPr>
        <w:spacing w:line="240" w:lineRule="auto"/>
      </w:pPr>
      <w:r>
        <w:t>G</w:t>
      </w:r>
      <w:r w:rsidR="00107F37">
        <w:t>emeenschappelijk activiteiten</w:t>
      </w:r>
    </w:p>
    <w:p w14:paraId="7D4CEB24" w14:textId="4A546046" w:rsidR="00554A05" w:rsidRDefault="00554A05" w:rsidP="00554A05">
      <w:pPr>
        <w:pStyle w:val="Lijstalinea"/>
        <w:numPr>
          <w:ilvl w:val="2"/>
          <w:numId w:val="3"/>
        </w:numPr>
        <w:spacing w:line="240" w:lineRule="auto"/>
        <w:ind w:left="1276" w:hanging="283"/>
      </w:pPr>
      <w:r>
        <w:t xml:space="preserve">Op korte termijn zijn er geen </w:t>
      </w:r>
      <w:r w:rsidR="00305973">
        <w:t>onderwerpen die om een gemeenschappelijke activiteit van de Gemeente en Bewonersplatform vragen.</w:t>
      </w:r>
    </w:p>
    <w:p w14:paraId="3127FD67" w14:textId="01352612" w:rsidR="00305973" w:rsidRDefault="00305973" w:rsidP="00554A05">
      <w:pPr>
        <w:pStyle w:val="Lijstalinea"/>
        <w:numPr>
          <w:ilvl w:val="2"/>
          <w:numId w:val="3"/>
        </w:numPr>
        <w:spacing w:line="240" w:lineRule="auto"/>
        <w:ind w:left="1276" w:hanging="283"/>
      </w:pPr>
      <w:r>
        <w:t>Mogelijk ontstaa</w:t>
      </w:r>
      <w:r w:rsidR="008D1DA6">
        <w:t>t er op termijn behoefte, wanneer bijvoor</w:t>
      </w:r>
      <w:r w:rsidR="00F65C31">
        <w:t>b</w:t>
      </w:r>
      <w:r w:rsidR="008D1DA6">
        <w:t>eeld</w:t>
      </w:r>
      <w:r w:rsidR="00C457A3">
        <w:t xml:space="preserve"> de</w:t>
      </w:r>
      <w:r w:rsidR="00F65C31">
        <w:t xml:space="preserve"> Omgevingsvisie verder geconc</w:t>
      </w:r>
      <w:r w:rsidR="00C457A3">
        <w:t>retiseerd wordt</w:t>
      </w:r>
      <w:r w:rsidR="00015494">
        <w:t xml:space="preserve"> (parkeren, verkeer, vergroening</w:t>
      </w:r>
      <w:r w:rsidR="00E764D5">
        <w:t xml:space="preserve"> etc.</w:t>
      </w:r>
      <w:r w:rsidR="00015494">
        <w:t>). Afgesproken wor</w:t>
      </w:r>
      <w:r w:rsidR="00E764D5">
        <w:t>dt de vinger aan de pols te houden</w:t>
      </w:r>
      <w:r w:rsidR="00F9020A">
        <w:t xml:space="preserve"> en aan het eind van het jaar/begin 2026 te bekijken of gemeenschappelijk activiteiten nodig zijn.</w:t>
      </w:r>
    </w:p>
    <w:p w14:paraId="44109DED" w14:textId="4D4B98AF" w:rsidR="00F9020A" w:rsidRDefault="00F9020A" w:rsidP="00554A05">
      <w:pPr>
        <w:pStyle w:val="Lijstalinea"/>
        <w:numPr>
          <w:ilvl w:val="2"/>
          <w:numId w:val="3"/>
        </w:numPr>
        <w:spacing w:line="240" w:lineRule="auto"/>
        <w:ind w:left="1276" w:hanging="283"/>
      </w:pPr>
      <w:r>
        <w:t xml:space="preserve">Afhankelijk van het onderwerp zal dit specifiek voor Oud Ambacht kunnen zijn of voor </w:t>
      </w:r>
      <w:r w:rsidR="00B720A6">
        <w:t>de gehele wijk.</w:t>
      </w:r>
    </w:p>
    <w:p w14:paraId="6F84DAE2" w14:textId="77777777" w:rsidR="001F087B" w:rsidRDefault="001F087B" w:rsidP="001F087B">
      <w:pPr>
        <w:pStyle w:val="Lijstalinea"/>
        <w:spacing w:line="240" w:lineRule="auto"/>
        <w:ind w:left="426"/>
      </w:pPr>
    </w:p>
    <w:p w14:paraId="32B69D44" w14:textId="0E1FA836" w:rsidR="00C70981" w:rsidRDefault="0063247D" w:rsidP="00711207">
      <w:pPr>
        <w:pStyle w:val="Lijstalinea"/>
        <w:numPr>
          <w:ilvl w:val="0"/>
          <w:numId w:val="3"/>
        </w:numPr>
        <w:spacing w:line="240" w:lineRule="auto"/>
        <w:ind w:left="426" w:hanging="426"/>
      </w:pPr>
      <w:r>
        <w:t>Het v</w:t>
      </w:r>
      <w:r w:rsidR="00BC127A" w:rsidRPr="008D2329">
        <w:t>erslag</w:t>
      </w:r>
      <w:r w:rsidR="00EB5C1F" w:rsidRPr="008D2329">
        <w:t xml:space="preserve"> </w:t>
      </w:r>
      <w:r>
        <w:t xml:space="preserve">van de </w:t>
      </w:r>
      <w:r w:rsidR="00FE4EAB" w:rsidRPr="008D2329">
        <w:t>ve</w:t>
      </w:r>
      <w:r w:rsidR="00407867" w:rsidRPr="008D2329">
        <w:t>rgadering</w:t>
      </w:r>
      <w:r w:rsidR="00BC127A" w:rsidRPr="008D2329">
        <w:t xml:space="preserve"> </w:t>
      </w:r>
      <w:r>
        <w:t xml:space="preserve">van </w:t>
      </w:r>
      <w:r w:rsidR="00085E73">
        <w:t>16</w:t>
      </w:r>
      <w:r w:rsidR="00CF7FCE">
        <w:t xml:space="preserve"> </w:t>
      </w:r>
      <w:r w:rsidR="00085E73">
        <w:t xml:space="preserve">januari </w:t>
      </w:r>
      <w:r w:rsidR="00676A1D" w:rsidRPr="008D2329">
        <w:t>20</w:t>
      </w:r>
      <w:r w:rsidR="006B2F89" w:rsidRPr="008D2329">
        <w:t>2</w:t>
      </w:r>
      <w:r w:rsidR="00085E73">
        <w:t>5</w:t>
      </w:r>
      <w:r w:rsidR="00407867" w:rsidRPr="008D2329">
        <w:t xml:space="preserve"> </w:t>
      </w:r>
      <w:r w:rsidR="002C1B16" w:rsidRPr="008D2329">
        <w:t>(</w:t>
      </w:r>
      <w:r w:rsidR="00897B6E" w:rsidRPr="008D2329">
        <w:t>zie bijlage</w:t>
      </w:r>
      <w:r w:rsidR="002C1B16" w:rsidRPr="008D2329">
        <w:t>)</w:t>
      </w:r>
      <w:r>
        <w:t xml:space="preserve"> wordt</w:t>
      </w:r>
      <w:r w:rsidR="00336D77">
        <w:t xml:space="preserve"> </w:t>
      </w:r>
      <w:r w:rsidR="00EC2CDD">
        <w:t>vastgesteld.</w:t>
      </w:r>
      <w:r w:rsidR="00EC2CDD">
        <w:br/>
        <w:t xml:space="preserve">Naar aanleiding </w:t>
      </w:r>
      <w:r w:rsidR="00C40383">
        <w:t>van</w:t>
      </w:r>
      <w:r w:rsidR="00F812D1">
        <w:t>:</w:t>
      </w:r>
    </w:p>
    <w:p w14:paraId="65290BD5" w14:textId="30211C9D" w:rsidR="00AE6399" w:rsidRDefault="00AE6399" w:rsidP="00FE44B5">
      <w:pPr>
        <w:pStyle w:val="Lijstalinea"/>
        <w:numPr>
          <w:ilvl w:val="1"/>
          <w:numId w:val="3"/>
        </w:numPr>
        <w:spacing w:line="240" w:lineRule="auto"/>
      </w:pPr>
      <w:r>
        <w:t xml:space="preserve">Marian </w:t>
      </w:r>
      <w:r w:rsidR="00CA42DE">
        <w:t xml:space="preserve">geeft aan </w:t>
      </w:r>
      <w:r w:rsidR="00597787">
        <w:t xml:space="preserve">dat ze </w:t>
      </w:r>
      <w:r w:rsidR="00BC241E">
        <w:t xml:space="preserve">als algemeen bestuurslid </w:t>
      </w:r>
      <w:r w:rsidR="005A514C">
        <w:t xml:space="preserve">beschikbaar is, waarbij ze de kanttekening maakt dat </w:t>
      </w:r>
      <w:r w:rsidR="00F559B4">
        <w:t>haar zorgtaken voorrang hebben boven het aanwezig zijn bij een vergadering.</w:t>
      </w:r>
      <w:r w:rsidR="005A6CC2">
        <w:t xml:space="preserve"> </w:t>
      </w:r>
    </w:p>
    <w:p w14:paraId="4EBF6182" w14:textId="4C3DF337" w:rsidR="0070186F" w:rsidRDefault="0070186F" w:rsidP="00FA485A">
      <w:pPr>
        <w:pStyle w:val="Lijstalinea"/>
        <w:numPr>
          <w:ilvl w:val="1"/>
          <w:numId w:val="3"/>
        </w:numPr>
        <w:spacing w:line="240" w:lineRule="auto"/>
      </w:pPr>
      <w:r>
        <w:t xml:space="preserve">Met betrekking tot het aanleveren van tekst aan </w:t>
      </w:r>
      <w:r w:rsidR="00DF660F">
        <w:t xml:space="preserve">Nieuwsblad Vlaardingen, wordt afgesproken </w:t>
      </w:r>
      <w:r w:rsidR="00D14B89">
        <w:t xml:space="preserve">dit per evenement te bekijken. Bij evenementen die </w:t>
      </w:r>
      <w:r w:rsidR="008A53F6">
        <w:t xml:space="preserve">zich concentreren op één locatie is dit niet wenselijk omdat </w:t>
      </w:r>
      <w:r w:rsidR="00C2430F">
        <w:t>dan bijvoorbeeld aan toiletten e.d. gedacht moet worden.</w:t>
      </w:r>
    </w:p>
    <w:p w14:paraId="4C200D8C" w14:textId="7A102692" w:rsidR="00FA485A" w:rsidRDefault="00701B71" w:rsidP="00FA485A">
      <w:pPr>
        <w:pStyle w:val="Lijstalinea"/>
        <w:numPr>
          <w:ilvl w:val="1"/>
          <w:numId w:val="3"/>
        </w:numPr>
        <w:spacing w:line="240" w:lineRule="auto"/>
      </w:pPr>
      <w:r>
        <w:lastRenderedPageBreak/>
        <w:t xml:space="preserve">Donderdag 17 april is er een terugkoppeling over </w:t>
      </w:r>
      <w:r w:rsidR="00D34999">
        <w:t>“b</w:t>
      </w:r>
      <w:r w:rsidR="00D34999" w:rsidRPr="00D34999">
        <w:t>ereikbaarheid fiets binnenstad</w:t>
      </w:r>
      <w:r w:rsidR="00D34999">
        <w:t>”, Arie zal hier naar toegaan</w:t>
      </w:r>
      <w:r w:rsidR="0010478F">
        <w:t>.</w:t>
      </w:r>
      <w:r w:rsidR="0088410E">
        <w:br/>
      </w:r>
    </w:p>
    <w:p w14:paraId="75FAE8A3" w14:textId="1A13DAB6" w:rsidR="0085426A" w:rsidRPr="008D2329" w:rsidRDefault="0085426A" w:rsidP="00571B0F">
      <w:pPr>
        <w:pStyle w:val="Lijstalinea"/>
        <w:numPr>
          <w:ilvl w:val="0"/>
          <w:numId w:val="3"/>
        </w:numPr>
        <w:spacing w:line="240" w:lineRule="auto"/>
      </w:pPr>
      <w:r w:rsidRPr="008D2329">
        <w:t>Mededelingen</w:t>
      </w:r>
    </w:p>
    <w:p w14:paraId="5C408AD6" w14:textId="03472365" w:rsidR="00CF13CF" w:rsidRDefault="00CF13CF" w:rsidP="00C31267">
      <w:pPr>
        <w:pStyle w:val="Lijstalinea"/>
        <w:numPr>
          <w:ilvl w:val="1"/>
          <w:numId w:val="3"/>
        </w:numPr>
        <w:spacing w:line="240" w:lineRule="auto"/>
      </w:pPr>
      <w:r>
        <w:t>PR</w:t>
      </w:r>
      <w:r w:rsidR="00B720A6">
        <w:br/>
      </w:r>
      <w:r w:rsidR="009B1349">
        <w:t xml:space="preserve">De Facebook groep heeft nu 1257 leden en </w:t>
      </w:r>
      <w:r w:rsidR="00170C5E">
        <w:t xml:space="preserve">183 mensen hebben zich ingeschreven voor de nieuwsbrief. </w:t>
      </w:r>
      <w:r w:rsidR="00BC3CB5">
        <w:t>Een groot aan</w:t>
      </w:r>
      <w:r w:rsidR="00170C5E">
        <w:t xml:space="preserve">tal mensen </w:t>
      </w:r>
      <w:r w:rsidR="00BC3CB5">
        <w:t xml:space="preserve">opent ook </w:t>
      </w:r>
      <w:r w:rsidR="00170C5E">
        <w:t>de nieuwsbrief</w:t>
      </w:r>
      <w:r w:rsidR="00BC3CB5">
        <w:t>.</w:t>
      </w:r>
      <w:r w:rsidR="00967F6E">
        <w:t xml:space="preserve"> Beiden lijken nog steeds in een behoefte te voorzien</w:t>
      </w:r>
      <w:r w:rsidR="009B1349">
        <w:t xml:space="preserve"> </w:t>
      </w:r>
    </w:p>
    <w:p w14:paraId="75864367" w14:textId="77777777" w:rsidR="009034EE" w:rsidRDefault="0085426A" w:rsidP="00FE5E90">
      <w:pPr>
        <w:pStyle w:val="Lijstalinea"/>
        <w:numPr>
          <w:ilvl w:val="1"/>
          <w:numId w:val="3"/>
        </w:numPr>
        <w:spacing w:line="240" w:lineRule="auto"/>
      </w:pPr>
      <w:r w:rsidRPr="008D2329">
        <w:t>Werkgroep speeltuinen</w:t>
      </w:r>
      <w:r w:rsidR="00DB7462">
        <w:t xml:space="preserve"> (zie 2a)</w:t>
      </w:r>
    </w:p>
    <w:p w14:paraId="3CE609D9" w14:textId="1BCB4F8D" w:rsidR="0083609D" w:rsidRDefault="00B95C6F" w:rsidP="00FE5E90">
      <w:pPr>
        <w:pStyle w:val="Lijstalinea"/>
        <w:numPr>
          <w:ilvl w:val="1"/>
          <w:numId w:val="3"/>
        </w:numPr>
        <w:spacing w:line="240" w:lineRule="auto"/>
      </w:pPr>
      <w:r w:rsidRPr="008D2329">
        <w:t>Landje van Chardon</w:t>
      </w:r>
      <w:r w:rsidR="009034EE">
        <w:br/>
        <w:t>Geen nieuws</w:t>
      </w:r>
      <w:r w:rsidR="00F325C8">
        <w:t>.</w:t>
      </w:r>
    </w:p>
    <w:p w14:paraId="2E7218DB" w14:textId="1692085F" w:rsidR="005E19F0" w:rsidRDefault="005E19F0" w:rsidP="00571B0F">
      <w:pPr>
        <w:pStyle w:val="Lijstalinea"/>
        <w:numPr>
          <w:ilvl w:val="1"/>
          <w:numId w:val="3"/>
        </w:numPr>
        <w:spacing w:line="240" w:lineRule="auto"/>
      </w:pPr>
      <w:r w:rsidRPr="008D2329">
        <w:t>V.d. Kooij</w:t>
      </w:r>
      <w:r w:rsidR="00F325C8">
        <w:t xml:space="preserve"> (zie 2a)</w:t>
      </w:r>
    </w:p>
    <w:p w14:paraId="1786E657" w14:textId="506EB6CB" w:rsidR="00331DE7" w:rsidRDefault="00331DE7" w:rsidP="00571B0F">
      <w:pPr>
        <w:pStyle w:val="Lijstalinea"/>
        <w:numPr>
          <w:ilvl w:val="1"/>
          <w:numId w:val="3"/>
        </w:numPr>
        <w:spacing w:line="240" w:lineRule="auto"/>
      </w:pPr>
      <w:r w:rsidRPr="008D2329">
        <w:t>Sporthal bij het Groen</w:t>
      </w:r>
      <w:r w:rsidR="00F325C8">
        <w:t xml:space="preserve"> (zie 2a)</w:t>
      </w:r>
      <w:r w:rsidR="005079B4">
        <w:t xml:space="preserve"> </w:t>
      </w:r>
    </w:p>
    <w:p w14:paraId="22E49A57" w14:textId="729F67ED" w:rsidR="008B7F62" w:rsidRPr="008D2329" w:rsidRDefault="00331DE7" w:rsidP="0095524D">
      <w:pPr>
        <w:pStyle w:val="Lijstalinea"/>
        <w:numPr>
          <w:ilvl w:val="1"/>
          <w:numId w:val="3"/>
        </w:numPr>
        <w:spacing w:line="240" w:lineRule="auto"/>
      </w:pPr>
      <w:r w:rsidRPr="008D2329">
        <w:t>Overig</w:t>
      </w:r>
      <w:r w:rsidR="0088410E">
        <w:br/>
      </w:r>
      <w:r w:rsidR="00D13C26">
        <w:t>Op Koningsdag is er een kleedjesmarkt in de Chrysantstraat</w:t>
      </w:r>
      <w:r w:rsidR="0004283A">
        <w:t>. Goed om dit initiatief ook via de nieuwsbrief onder de aandacht te brengen (Actie</w:t>
      </w:r>
      <w:r w:rsidR="005376CB">
        <w:t xml:space="preserve"> Rick)</w:t>
      </w:r>
      <w:r w:rsidR="006372A1">
        <w:br/>
      </w:r>
    </w:p>
    <w:p w14:paraId="1A648D86" w14:textId="485B0314" w:rsidR="00965604" w:rsidRDefault="00FF3E55" w:rsidP="00965604">
      <w:pPr>
        <w:pStyle w:val="Lijstalinea"/>
        <w:numPr>
          <w:ilvl w:val="0"/>
          <w:numId w:val="3"/>
        </w:numPr>
        <w:spacing w:line="240" w:lineRule="auto"/>
      </w:pPr>
      <w:r>
        <w:t xml:space="preserve">Ambacht </w:t>
      </w:r>
      <w:r w:rsidR="00836671">
        <w:t>op Jacht (zie 2b)</w:t>
      </w:r>
    </w:p>
    <w:p w14:paraId="4B89A626" w14:textId="77777777" w:rsidR="00B936D5" w:rsidRPr="008D2329" w:rsidRDefault="00B936D5" w:rsidP="00965604">
      <w:pPr>
        <w:pStyle w:val="Lijstalinea"/>
        <w:spacing w:line="240" w:lineRule="auto"/>
        <w:ind w:left="360"/>
      </w:pPr>
    </w:p>
    <w:p w14:paraId="2ACE710A" w14:textId="77777777" w:rsidR="00FF730F" w:rsidRDefault="00FF730F" w:rsidP="00F543CC">
      <w:pPr>
        <w:pStyle w:val="Lijstalinea"/>
        <w:numPr>
          <w:ilvl w:val="0"/>
          <w:numId w:val="3"/>
        </w:numPr>
        <w:spacing w:line="240" w:lineRule="auto"/>
      </w:pPr>
      <w:r w:rsidRPr="008D2329">
        <w:t>Komende evenementen</w:t>
      </w:r>
    </w:p>
    <w:p w14:paraId="5377656F" w14:textId="77777777" w:rsidR="00E560F2" w:rsidRDefault="0097250F" w:rsidP="00D30B8C">
      <w:pPr>
        <w:pStyle w:val="Lijstalinea"/>
        <w:numPr>
          <w:ilvl w:val="1"/>
          <w:numId w:val="3"/>
        </w:numPr>
        <w:spacing w:line="240" w:lineRule="auto"/>
      </w:pPr>
      <w:r>
        <w:t xml:space="preserve">Rondje Ambacht </w:t>
      </w:r>
      <w:r w:rsidR="00E560F2">
        <w:t>(zie 2b)</w:t>
      </w:r>
    </w:p>
    <w:p w14:paraId="2680BCD7" w14:textId="25527EE3" w:rsidR="00FF6F21" w:rsidRDefault="00831634" w:rsidP="00D30B8C">
      <w:pPr>
        <w:pStyle w:val="Lijstalinea"/>
        <w:numPr>
          <w:ilvl w:val="1"/>
          <w:numId w:val="3"/>
        </w:numPr>
        <w:spacing w:line="240" w:lineRule="auto"/>
      </w:pPr>
      <w:r>
        <w:t xml:space="preserve">Het </w:t>
      </w:r>
      <w:r w:rsidR="00004DB9">
        <w:t>Picknick</w:t>
      </w:r>
      <w:r w:rsidR="00E560F2">
        <w:t xml:space="preserve"> Con</w:t>
      </w:r>
      <w:r w:rsidR="00004DB9">
        <w:t>cert</w:t>
      </w:r>
      <w:r w:rsidR="001438EF">
        <w:t xml:space="preserve"> </w:t>
      </w:r>
      <w:r>
        <w:t xml:space="preserve">op 14 september </w:t>
      </w:r>
      <w:r w:rsidR="001438EF">
        <w:t>wordt nog verder uitgewerkt</w:t>
      </w:r>
      <w:r w:rsidR="007D1A59">
        <w:t>.</w:t>
      </w:r>
      <w:r>
        <w:t xml:space="preserve"> Er is be</w:t>
      </w:r>
      <w:r w:rsidR="00DE1056">
        <w:t>wust gekozen om dit niet op de Burendag te organiseren omdat er dan al veel activiteiten in de buurt zijn.</w:t>
      </w:r>
      <w:r w:rsidR="00745CE5">
        <w:br/>
      </w:r>
    </w:p>
    <w:p w14:paraId="1F9D0B44" w14:textId="77777777" w:rsidR="00FF730F" w:rsidRDefault="00FF730F" w:rsidP="00F543CC">
      <w:pPr>
        <w:pStyle w:val="Lijstalinea"/>
        <w:numPr>
          <w:ilvl w:val="0"/>
          <w:numId w:val="3"/>
        </w:numPr>
        <w:spacing w:line="240" w:lineRule="auto"/>
      </w:pPr>
      <w:r>
        <w:t>Financiën</w:t>
      </w:r>
    </w:p>
    <w:p w14:paraId="6D921EB0" w14:textId="74ABC399" w:rsidR="00F543CC" w:rsidRDefault="00BB3A60" w:rsidP="00562633">
      <w:pPr>
        <w:pStyle w:val="Lijstalinea"/>
        <w:numPr>
          <w:ilvl w:val="1"/>
          <w:numId w:val="3"/>
        </w:numPr>
        <w:spacing w:line="240" w:lineRule="auto"/>
      </w:pPr>
      <w:r>
        <w:t>De controle 2024 zal binnenkort plaatsvinden (Actie Paul)</w:t>
      </w:r>
    </w:p>
    <w:p w14:paraId="66C600B3" w14:textId="68DA8B80" w:rsidR="00FF730F" w:rsidRDefault="00FF730F" w:rsidP="00562633">
      <w:pPr>
        <w:pStyle w:val="Lijstalinea"/>
        <w:numPr>
          <w:ilvl w:val="1"/>
          <w:numId w:val="3"/>
        </w:numPr>
        <w:spacing w:line="240" w:lineRule="auto"/>
      </w:pPr>
      <w:r>
        <w:t>Begroting 2025</w:t>
      </w:r>
      <w:r w:rsidR="00745CE5">
        <w:t xml:space="preserve"> geen wijzigingen</w:t>
      </w:r>
      <w:r w:rsidR="00745CE5">
        <w:br/>
      </w:r>
    </w:p>
    <w:p w14:paraId="6A4926FA" w14:textId="2F8A7018" w:rsidR="00745CE5" w:rsidRDefault="00AB5B84" w:rsidP="00745CE5">
      <w:pPr>
        <w:pStyle w:val="Lijstalinea"/>
        <w:numPr>
          <w:ilvl w:val="0"/>
          <w:numId w:val="3"/>
        </w:numPr>
        <w:spacing w:line="240" w:lineRule="auto"/>
      </w:pPr>
      <w:r>
        <w:t>Jaarverslag 2024</w:t>
      </w:r>
    </w:p>
    <w:p w14:paraId="79B73620" w14:textId="5E132EE1" w:rsidR="00AB5B84" w:rsidRDefault="00AB5B84" w:rsidP="00AB5B84">
      <w:pPr>
        <w:pStyle w:val="Lijstalinea"/>
        <w:spacing w:line="240" w:lineRule="auto"/>
        <w:ind w:left="360"/>
      </w:pPr>
      <w:r>
        <w:t xml:space="preserve">Eventuele opmerkingen voor </w:t>
      </w:r>
      <w:r w:rsidR="0071691D">
        <w:t>29 april aanleveren bij Arie (Actie allen)</w:t>
      </w:r>
      <w:r w:rsidR="0071691D">
        <w:br/>
      </w:r>
    </w:p>
    <w:p w14:paraId="5515BA6D" w14:textId="22A33586" w:rsidR="00FF730F" w:rsidRPr="008D2329" w:rsidRDefault="00FF730F" w:rsidP="00745CE5">
      <w:pPr>
        <w:pStyle w:val="Lijstalinea"/>
        <w:numPr>
          <w:ilvl w:val="0"/>
          <w:numId w:val="3"/>
        </w:numPr>
        <w:spacing w:line="240" w:lineRule="auto"/>
      </w:pPr>
      <w:r w:rsidRPr="008D2329">
        <w:t>Bordesplein:</w:t>
      </w:r>
    </w:p>
    <w:p w14:paraId="3D9DDAEA" w14:textId="410E94C1" w:rsidR="00FF730F" w:rsidRDefault="00FF730F" w:rsidP="00D57484">
      <w:pPr>
        <w:pStyle w:val="Lijstalinea"/>
        <w:numPr>
          <w:ilvl w:val="1"/>
          <w:numId w:val="3"/>
        </w:numPr>
        <w:spacing w:line="240" w:lineRule="auto"/>
      </w:pPr>
      <w:r w:rsidRPr="008D2329">
        <w:t>Afspraken pleinonderhoud 202</w:t>
      </w:r>
      <w:r w:rsidR="008213FC">
        <w:t>5</w:t>
      </w:r>
    </w:p>
    <w:p w14:paraId="1FC0289E" w14:textId="4FA6824A" w:rsidR="005B24E7" w:rsidRPr="008D2329" w:rsidRDefault="006643F2" w:rsidP="00D57484">
      <w:pPr>
        <w:pStyle w:val="Lijstalinea"/>
        <w:spacing w:line="240" w:lineRule="auto"/>
        <w:ind w:left="927"/>
      </w:pPr>
      <w:r>
        <w:t xml:space="preserve">Volgende pleinonderhoud is op </w:t>
      </w:r>
      <w:r w:rsidR="00CA1710">
        <w:t>15 mei.</w:t>
      </w:r>
      <w:r w:rsidR="00CA1710">
        <w:br/>
        <w:t xml:space="preserve">Met vertrek van Rianne is Rick de </w:t>
      </w:r>
      <w:r w:rsidR="00DB5CF0">
        <w:t>enige bewoner op het Bordesplein die in het Bewonersplatform zit</w:t>
      </w:r>
      <w:r w:rsidR="000B70E6">
        <w:t xml:space="preserve">. </w:t>
      </w:r>
      <w:r w:rsidR="00DC10B6">
        <w:t>Bij het onderhoud op 5 april h</w:t>
      </w:r>
      <w:r w:rsidR="000B70E6">
        <w:t>eeft Gisele</w:t>
      </w:r>
      <w:r w:rsidR="00E80531">
        <w:t xml:space="preserve"> Clement aa</w:t>
      </w:r>
      <w:r w:rsidR="00A86A4B">
        <w:t>n</w:t>
      </w:r>
      <w:r w:rsidR="00E80531">
        <w:t>gegeven een aantal bewoners te benaderen.</w:t>
      </w:r>
      <w:r w:rsidR="008A733B">
        <w:t xml:space="preserve"> Aangezien het Bewonersplatform bij een aantal activiteiten gebruik maakt</w:t>
      </w:r>
      <w:r w:rsidR="00550F0D">
        <w:t xml:space="preserve"> van het Plein is afgesproken dat het plannen van een datum in onderling overleg zal plaatsvinden.</w:t>
      </w:r>
      <w:r>
        <w:t xml:space="preserve"> </w:t>
      </w:r>
    </w:p>
    <w:p w14:paraId="6BE40B63" w14:textId="77777777" w:rsidR="00FF730F" w:rsidRDefault="00FF730F" w:rsidP="004A77FD">
      <w:pPr>
        <w:pStyle w:val="Lijstalinea"/>
        <w:numPr>
          <w:ilvl w:val="1"/>
          <w:numId w:val="3"/>
        </w:numPr>
        <w:spacing w:line="240" w:lineRule="auto"/>
      </w:pPr>
      <w:r w:rsidRPr="008D2329">
        <w:t>Onderhoud door de gemeente; stand van zaken</w:t>
      </w:r>
    </w:p>
    <w:p w14:paraId="2695C0A4" w14:textId="077F0FCA" w:rsidR="00FF730F" w:rsidRPr="008D2329" w:rsidRDefault="004A77FD" w:rsidP="00FC589B">
      <w:pPr>
        <w:pStyle w:val="Lijstalinea"/>
        <w:spacing w:line="240" w:lineRule="auto"/>
        <w:ind w:left="927"/>
      </w:pPr>
      <w:r>
        <w:t>Geen b</w:t>
      </w:r>
      <w:r w:rsidR="0040725B">
        <w:t>i</w:t>
      </w:r>
      <w:r>
        <w:t>jzonderheden.</w:t>
      </w:r>
      <w:r w:rsidR="00A270C2">
        <w:br/>
      </w:r>
    </w:p>
    <w:p w14:paraId="5A0C07CD" w14:textId="42C76FE8" w:rsidR="00711EBD" w:rsidRDefault="00FF730F" w:rsidP="00711EBD">
      <w:pPr>
        <w:pStyle w:val="Lijstalinea"/>
        <w:numPr>
          <w:ilvl w:val="0"/>
          <w:numId w:val="3"/>
        </w:numPr>
        <w:spacing w:line="240" w:lineRule="auto"/>
      </w:pPr>
      <w:r>
        <w:t>Planning input Babber</w:t>
      </w:r>
      <w:r w:rsidR="0020613D">
        <w:br/>
      </w:r>
      <w:r w:rsidR="00DD1515">
        <w:t xml:space="preserve">De copy </w:t>
      </w:r>
      <w:r w:rsidR="00C01683">
        <w:t xml:space="preserve">voor de Babber van </w:t>
      </w:r>
      <w:r w:rsidR="00F446CB">
        <w:t>juni</w:t>
      </w:r>
      <w:r w:rsidR="00C01683">
        <w:t xml:space="preserve"> </w:t>
      </w:r>
      <w:r w:rsidR="00DD1515">
        <w:t xml:space="preserve">moet </w:t>
      </w:r>
      <w:r w:rsidR="0033468C">
        <w:t>1 m</w:t>
      </w:r>
      <w:r w:rsidR="00F446CB">
        <w:t>ei</w:t>
      </w:r>
      <w:r w:rsidR="0033468C">
        <w:t xml:space="preserve"> </w:t>
      </w:r>
      <w:r w:rsidR="00DD1515">
        <w:t>worden aangeleverd</w:t>
      </w:r>
      <w:r w:rsidR="00203980">
        <w:t>.</w:t>
      </w:r>
      <w:r w:rsidR="0033468C">
        <w:t xml:space="preserve"> Daarin </w:t>
      </w:r>
      <w:r w:rsidR="00F446CB">
        <w:t>aandacht voor het Rondje Ambacht</w:t>
      </w:r>
      <w:r w:rsidR="00711EBD">
        <w:t>.</w:t>
      </w:r>
      <w:r w:rsidR="00CB1EBD">
        <w:t xml:space="preserve"> En een verslag van Ambacht op Jacht en Koningsdag.</w:t>
      </w:r>
      <w:r w:rsidR="00CB1EBD">
        <w:br/>
        <w:t>Voor d</w:t>
      </w:r>
      <w:r w:rsidR="00835581">
        <w:t xml:space="preserve">e Babber van augustus aandacht voor het Picknickconcert en </w:t>
      </w:r>
      <w:r w:rsidR="0042688C">
        <w:t>eventuele activiteiten die in de wijk plaatsvinden rond Burendag.</w:t>
      </w:r>
    </w:p>
    <w:p w14:paraId="2231165A" w14:textId="3B13173A" w:rsidR="00DD1515" w:rsidRDefault="00DD1515" w:rsidP="00DD1515">
      <w:pPr>
        <w:pStyle w:val="Lijstalinea"/>
        <w:spacing w:line="240" w:lineRule="auto"/>
        <w:ind w:left="360"/>
      </w:pPr>
    </w:p>
    <w:p w14:paraId="42AD8FC6" w14:textId="77777777" w:rsidR="00FF730F" w:rsidRDefault="00FF730F" w:rsidP="00CA6389">
      <w:pPr>
        <w:pStyle w:val="Lijstalinea"/>
        <w:numPr>
          <w:ilvl w:val="0"/>
          <w:numId w:val="3"/>
        </w:numPr>
        <w:spacing w:line="240" w:lineRule="auto"/>
      </w:pPr>
      <w:r>
        <w:t>Volgende vergadering</w:t>
      </w:r>
    </w:p>
    <w:p w14:paraId="4ED9A66D" w14:textId="43178A0A" w:rsidR="00CA6389" w:rsidRDefault="00CA6389" w:rsidP="00CA6389">
      <w:pPr>
        <w:pStyle w:val="Lijstalinea"/>
        <w:spacing w:line="240" w:lineRule="auto"/>
        <w:ind w:left="360"/>
      </w:pPr>
      <w:r>
        <w:t xml:space="preserve">De volgende vergadering is op </w:t>
      </w:r>
      <w:r w:rsidR="00290A30">
        <w:t xml:space="preserve">4 juni </w:t>
      </w:r>
      <w:r>
        <w:t xml:space="preserve">2025 om half </w:t>
      </w:r>
      <w:r w:rsidR="00737C0E">
        <w:t xml:space="preserve">8 bij </w:t>
      </w:r>
      <w:r w:rsidR="00290A30">
        <w:t>Arie</w:t>
      </w:r>
      <w:r w:rsidR="00737C0E">
        <w:t>.</w:t>
      </w:r>
    </w:p>
    <w:p w14:paraId="6EAD2A37" w14:textId="77777777" w:rsidR="00CA6389" w:rsidRDefault="00CA6389" w:rsidP="00CA6389">
      <w:pPr>
        <w:pStyle w:val="Lijstalinea"/>
        <w:spacing w:line="240" w:lineRule="auto"/>
        <w:ind w:left="360"/>
      </w:pPr>
    </w:p>
    <w:p w14:paraId="177170E7" w14:textId="026D2FDB" w:rsidR="00FF730F" w:rsidRDefault="00FF730F" w:rsidP="00CA6389">
      <w:pPr>
        <w:pStyle w:val="Lijstalinea"/>
        <w:numPr>
          <w:ilvl w:val="0"/>
          <w:numId w:val="3"/>
        </w:numPr>
        <w:spacing w:line="240" w:lineRule="auto"/>
      </w:pPr>
      <w:r w:rsidRPr="008D2329">
        <w:t>Rondvraag</w:t>
      </w:r>
    </w:p>
    <w:p w14:paraId="51F5F51B" w14:textId="26CA7B5D" w:rsidR="00DF23A9" w:rsidRDefault="00DF23A9" w:rsidP="00DF23A9">
      <w:pPr>
        <w:pStyle w:val="Lijstalinea"/>
        <w:spacing w:line="240" w:lineRule="auto"/>
        <w:ind w:left="360"/>
      </w:pPr>
      <w:r>
        <w:t>Rianne heeft nog 2 dozen met folders over het Bewonersplatform</w:t>
      </w:r>
      <w:r w:rsidR="005E495B">
        <w:t>, in verband met haar verhuizing zullen die naar Arie gaan.</w:t>
      </w:r>
    </w:p>
    <w:p w14:paraId="0637AA91" w14:textId="41E12ADF" w:rsidR="00290A30" w:rsidRDefault="00290A30">
      <w:pPr>
        <w:rPr>
          <w:b/>
          <w:bCs/>
        </w:rPr>
      </w:pPr>
    </w:p>
    <w:p w14:paraId="4C1B35DE" w14:textId="05D6383A" w:rsidR="008D339C" w:rsidRDefault="00C12C53" w:rsidP="00571B0F">
      <w:pPr>
        <w:spacing w:line="240" w:lineRule="auto"/>
        <w:rPr>
          <w:b/>
          <w:bCs/>
        </w:rPr>
      </w:pPr>
      <w:r>
        <w:rPr>
          <w:b/>
          <w:bCs/>
        </w:rPr>
        <w:t>Actielijst:</w:t>
      </w:r>
    </w:p>
    <w:tbl>
      <w:tblPr>
        <w:tblStyle w:val="Rastertabel1licht-Accent6"/>
        <w:tblW w:w="0" w:type="auto"/>
        <w:tblLook w:val="0420" w:firstRow="1" w:lastRow="0" w:firstColumn="0" w:lastColumn="0" w:noHBand="0" w:noVBand="1"/>
      </w:tblPr>
      <w:tblGrid>
        <w:gridCol w:w="5949"/>
        <w:gridCol w:w="1559"/>
        <w:gridCol w:w="1554"/>
      </w:tblGrid>
      <w:tr w:rsidR="0018170E" w14:paraId="305C6B3C" w14:textId="77777777" w:rsidTr="00934794">
        <w:trPr>
          <w:cnfStyle w:val="100000000000" w:firstRow="1" w:lastRow="0" w:firstColumn="0" w:lastColumn="0" w:oddVBand="0" w:evenVBand="0" w:oddHBand="0" w:evenHBand="0" w:firstRowFirstColumn="0" w:firstRowLastColumn="0" w:lastRowFirstColumn="0" w:lastRowLastColumn="0"/>
        </w:trPr>
        <w:tc>
          <w:tcPr>
            <w:tcW w:w="5949" w:type="dxa"/>
          </w:tcPr>
          <w:p w14:paraId="2C45312B" w14:textId="3069CD51" w:rsidR="0018170E" w:rsidRDefault="0018170E" w:rsidP="00571B0F">
            <w:pPr>
              <w:rPr>
                <w:b w:val="0"/>
                <w:bCs w:val="0"/>
              </w:rPr>
            </w:pPr>
            <w:r>
              <w:rPr>
                <w:b w:val="0"/>
                <w:bCs w:val="0"/>
              </w:rPr>
              <w:t>Actie</w:t>
            </w:r>
          </w:p>
        </w:tc>
        <w:tc>
          <w:tcPr>
            <w:tcW w:w="1559" w:type="dxa"/>
          </w:tcPr>
          <w:p w14:paraId="45C7A9FB" w14:textId="1024988A" w:rsidR="0018170E" w:rsidRDefault="0018170E" w:rsidP="00571B0F">
            <w:pPr>
              <w:rPr>
                <w:b w:val="0"/>
                <w:bCs w:val="0"/>
              </w:rPr>
            </w:pPr>
            <w:r>
              <w:rPr>
                <w:b w:val="0"/>
                <w:bCs w:val="0"/>
              </w:rPr>
              <w:t>Uit vergadering</w:t>
            </w:r>
          </w:p>
        </w:tc>
        <w:tc>
          <w:tcPr>
            <w:tcW w:w="1554" w:type="dxa"/>
          </w:tcPr>
          <w:p w14:paraId="757BFB16" w14:textId="248B2BDF" w:rsidR="0018170E" w:rsidRDefault="0018170E" w:rsidP="00571B0F">
            <w:pPr>
              <w:rPr>
                <w:b w:val="0"/>
                <w:bCs w:val="0"/>
              </w:rPr>
            </w:pPr>
            <w:r>
              <w:rPr>
                <w:b w:val="0"/>
                <w:bCs w:val="0"/>
              </w:rPr>
              <w:t>Door</w:t>
            </w:r>
          </w:p>
        </w:tc>
      </w:tr>
      <w:tr w:rsidR="00E01B89" w:rsidRPr="00E378E4" w14:paraId="43C3A9F7" w14:textId="77777777" w:rsidTr="00934794">
        <w:tc>
          <w:tcPr>
            <w:tcW w:w="5949" w:type="dxa"/>
          </w:tcPr>
          <w:p w14:paraId="2DE5A9B3" w14:textId="43ABF83A" w:rsidR="00E01B89" w:rsidRPr="00B70A6A" w:rsidRDefault="008640AB" w:rsidP="00E01B89">
            <w:r>
              <w:t>Paul aanleveren profiel voor Website</w:t>
            </w:r>
          </w:p>
        </w:tc>
        <w:tc>
          <w:tcPr>
            <w:tcW w:w="1559" w:type="dxa"/>
          </w:tcPr>
          <w:p w14:paraId="5EABFAB6" w14:textId="1EEDCC32" w:rsidR="00E01B89" w:rsidRDefault="008640AB" w:rsidP="00E01B89">
            <w:r>
              <w:t>16-01-2025</w:t>
            </w:r>
          </w:p>
        </w:tc>
        <w:tc>
          <w:tcPr>
            <w:tcW w:w="1554" w:type="dxa"/>
          </w:tcPr>
          <w:p w14:paraId="06BE0B49" w14:textId="035EACCE" w:rsidR="00E01B89" w:rsidRDefault="008640AB" w:rsidP="00E01B89">
            <w:r>
              <w:t>Paul</w:t>
            </w:r>
          </w:p>
        </w:tc>
      </w:tr>
      <w:tr w:rsidR="00E01B89" w:rsidRPr="00E378E4" w14:paraId="1BF3B6BF" w14:textId="77777777" w:rsidTr="00934794">
        <w:tc>
          <w:tcPr>
            <w:tcW w:w="5949" w:type="dxa"/>
          </w:tcPr>
          <w:p w14:paraId="228A8EE1" w14:textId="7A66411B" w:rsidR="00E01B89" w:rsidRDefault="00B37CC9" w:rsidP="00E01B89">
            <w:r>
              <w:t>Status fietsplan gemeente</w:t>
            </w:r>
          </w:p>
        </w:tc>
        <w:tc>
          <w:tcPr>
            <w:tcW w:w="1559" w:type="dxa"/>
          </w:tcPr>
          <w:p w14:paraId="3898196B" w14:textId="2E7AF9BA" w:rsidR="00E01B89" w:rsidRDefault="00B37CC9" w:rsidP="00E01B89">
            <w:r>
              <w:t>16-01-2025</w:t>
            </w:r>
          </w:p>
        </w:tc>
        <w:tc>
          <w:tcPr>
            <w:tcW w:w="1554" w:type="dxa"/>
          </w:tcPr>
          <w:p w14:paraId="3E13E2E1" w14:textId="65F3BB01" w:rsidR="00E01B89" w:rsidRDefault="00B37CC9" w:rsidP="00E01B89">
            <w:r>
              <w:t>Arie</w:t>
            </w:r>
          </w:p>
        </w:tc>
      </w:tr>
      <w:tr w:rsidR="00711EBD" w:rsidRPr="00E378E4" w14:paraId="486C5CFD" w14:textId="77777777" w:rsidTr="00934794">
        <w:tc>
          <w:tcPr>
            <w:tcW w:w="5949" w:type="dxa"/>
          </w:tcPr>
          <w:p w14:paraId="4FCB3774" w14:textId="7835A9BE" w:rsidR="00711EBD" w:rsidRPr="004D2265" w:rsidRDefault="00711EBD" w:rsidP="00E01B89">
            <w:pPr>
              <w:rPr>
                <w:strike/>
              </w:rPr>
            </w:pPr>
            <w:r w:rsidRPr="004D2265">
              <w:rPr>
                <w:strike/>
              </w:rPr>
              <w:t xml:space="preserve">Input Babber </w:t>
            </w:r>
            <w:r w:rsidR="0010478F" w:rsidRPr="004D2265">
              <w:rPr>
                <w:strike/>
              </w:rPr>
              <w:t>juni</w:t>
            </w:r>
          </w:p>
        </w:tc>
        <w:tc>
          <w:tcPr>
            <w:tcW w:w="1559" w:type="dxa"/>
          </w:tcPr>
          <w:p w14:paraId="421B4B83" w14:textId="43A206D3" w:rsidR="00711EBD" w:rsidRPr="004D2265" w:rsidRDefault="00711EBD" w:rsidP="00E01B89">
            <w:pPr>
              <w:rPr>
                <w:strike/>
              </w:rPr>
            </w:pPr>
            <w:r w:rsidRPr="004D2265">
              <w:rPr>
                <w:strike/>
              </w:rPr>
              <w:t>16-01-2025</w:t>
            </w:r>
          </w:p>
        </w:tc>
        <w:tc>
          <w:tcPr>
            <w:tcW w:w="1554" w:type="dxa"/>
          </w:tcPr>
          <w:p w14:paraId="2C2CA96C" w14:textId="577179D4" w:rsidR="00711EBD" w:rsidRPr="004D2265" w:rsidRDefault="00711EBD" w:rsidP="00E01B89">
            <w:pPr>
              <w:rPr>
                <w:strike/>
              </w:rPr>
            </w:pPr>
            <w:r w:rsidRPr="004D2265">
              <w:rPr>
                <w:strike/>
              </w:rPr>
              <w:t>Arie</w:t>
            </w:r>
          </w:p>
        </w:tc>
      </w:tr>
      <w:tr w:rsidR="00787A24" w:rsidRPr="00E378E4" w14:paraId="6A8C61B6" w14:textId="77777777" w:rsidTr="00934794">
        <w:tc>
          <w:tcPr>
            <w:tcW w:w="5949" w:type="dxa"/>
          </w:tcPr>
          <w:p w14:paraId="13C9BFE7" w14:textId="19754A41" w:rsidR="00787A24" w:rsidRDefault="00787A24" w:rsidP="00E01B89">
            <w:r>
              <w:t>Aanpassen contacten</w:t>
            </w:r>
            <w:r w:rsidR="00481B59">
              <w:t>lijst</w:t>
            </w:r>
          </w:p>
        </w:tc>
        <w:tc>
          <w:tcPr>
            <w:tcW w:w="1559" w:type="dxa"/>
          </w:tcPr>
          <w:p w14:paraId="3DD3C1BB" w14:textId="30D2727F" w:rsidR="00787A24" w:rsidRDefault="00481B59" w:rsidP="00E01B89">
            <w:r>
              <w:t>15-04-2025</w:t>
            </w:r>
          </w:p>
        </w:tc>
        <w:tc>
          <w:tcPr>
            <w:tcW w:w="1554" w:type="dxa"/>
          </w:tcPr>
          <w:p w14:paraId="7FBC0157" w14:textId="05072740" w:rsidR="00787A24" w:rsidRDefault="00481B59" w:rsidP="00E01B89">
            <w:r>
              <w:t>Arie</w:t>
            </w:r>
          </w:p>
        </w:tc>
      </w:tr>
      <w:tr w:rsidR="00481B59" w:rsidRPr="00E378E4" w14:paraId="539C98EF" w14:textId="77777777" w:rsidTr="00934794">
        <w:tc>
          <w:tcPr>
            <w:tcW w:w="5949" w:type="dxa"/>
          </w:tcPr>
          <w:p w14:paraId="78CF2099" w14:textId="6770344F" w:rsidR="00481B59" w:rsidRPr="004D2265" w:rsidRDefault="00481B59" w:rsidP="00E01B89">
            <w:pPr>
              <w:rPr>
                <w:strike/>
              </w:rPr>
            </w:pPr>
            <w:r w:rsidRPr="004D2265">
              <w:rPr>
                <w:strike/>
              </w:rPr>
              <w:t>Nieuwsbrief</w:t>
            </w:r>
            <w:r w:rsidR="005376CB" w:rsidRPr="004D2265">
              <w:rPr>
                <w:strike/>
              </w:rPr>
              <w:t xml:space="preserve"> met</w:t>
            </w:r>
            <w:r w:rsidRPr="004D2265">
              <w:rPr>
                <w:strike/>
              </w:rPr>
              <w:t xml:space="preserve"> </w:t>
            </w:r>
            <w:r w:rsidR="00BC21A6" w:rsidRPr="004D2265">
              <w:rPr>
                <w:strike/>
              </w:rPr>
              <w:t>Hobbymarkt</w:t>
            </w:r>
            <w:r w:rsidR="005376CB" w:rsidRPr="004D2265">
              <w:rPr>
                <w:strike/>
              </w:rPr>
              <w:t xml:space="preserve"> en Kleedjesmarkt</w:t>
            </w:r>
          </w:p>
        </w:tc>
        <w:tc>
          <w:tcPr>
            <w:tcW w:w="1559" w:type="dxa"/>
          </w:tcPr>
          <w:p w14:paraId="3D228ACA" w14:textId="73B4046D" w:rsidR="00481B59" w:rsidRPr="004D2265" w:rsidRDefault="00481B59" w:rsidP="00E01B89">
            <w:pPr>
              <w:rPr>
                <w:strike/>
              </w:rPr>
            </w:pPr>
            <w:r w:rsidRPr="004D2265">
              <w:rPr>
                <w:strike/>
              </w:rPr>
              <w:t>15-04-2025</w:t>
            </w:r>
          </w:p>
        </w:tc>
        <w:tc>
          <w:tcPr>
            <w:tcW w:w="1554" w:type="dxa"/>
          </w:tcPr>
          <w:p w14:paraId="71332EF0" w14:textId="3863A80D" w:rsidR="00481B59" w:rsidRPr="004D2265" w:rsidRDefault="00481B59" w:rsidP="00E01B89">
            <w:pPr>
              <w:rPr>
                <w:strike/>
              </w:rPr>
            </w:pPr>
            <w:r w:rsidRPr="004D2265">
              <w:rPr>
                <w:strike/>
              </w:rPr>
              <w:t>Rick</w:t>
            </w:r>
          </w:p>
        </w:tc>
      </w:tr>
      <w:tr w:rsidR="00BB3A60" w:rsidRPr="00E378E4" w14:paraId="19701F50" w14:textId="77777777" w:rsidTr="00934794">
        <w:tc>
          <w:tcPr>
            <w:tcW w:w="5949" w:type="dxa"/>
          </w:tcPr>
          <w:p w14:paraId="4B07ED22" w14:textId="4A4297BE" w:rsidR="00BB3A60" w:rsidRDefault="00BB3A60" w:rsidP="00E01B89">
            <w:r>
              <w:t>Financiële controle 2024</w:t>
            </w:r>
          </w:p>
        </w:tc>
        <w:tc>
          <w:tcPr>
            <w:tcW w:w="1559" w:type="dxa"/>
          </w:tcPr>
          <w:p w14:paraId="0A210041" w14:textId="56095BB6" w:rsidR="00BB3A60" w:rsidRDefault="00BB3A60" w:rsidP="00E01B89">
            <w:r>
              <w:t>15-04-2025</w:t>
            </w:r>
          </w:p>
        </w:tc>
        <w:tc>
          <w:tcPr>
            <w:tcW w:w="1554" w:type="dxa"/>
          </w:tcPr>
          <w:p w14:paraId="2F137B5B" w14:textId="003C1C96" w:rsidR="006643F2" w:rsidRDefault="00BB3A60" w:rsidP="00E01B89">
            <w:r>
              <w:t>Paul</w:t>
            </w:r>
          </w:p>
        </w:tc>
      </w:tr>
      <w:tr w:rsidR="006643F2" w:rsidRPr="00E378E4" w14:paraId="10863F4B" w14:textId="77777777" w:rsidTr="00934794">
        <w:tc>
          <w:tcPr>
            <w:tcW w:w="5949" w:type="dxa"/>
          </w:tcPr>
          <w:p w14:paraId="2962E3C4" w14:textId="5AD78F65" w:rsidR="006643F2" w:rsidRPr="004D2265" w:rsidRDefault="006643F2" w:rsidP="00E01B89">
            <w:pPr>
              <w:rPr>
                <w:strike/>
              </w:rPr>
            </w:pPr>
            <w:r w:rsidRPr="004D2265">
              <w:rPr>
                <w:strike/>
              </w:rPr>
              <w:t>Voor 29 april aanleveren Jaarverslag 2024</w:t>
            </w:r>
          </w:p>
        </w:tc>
        <w:tc>
          <w:tcPr>
            <w:tcW w:w="1559" w:type="dxa"/>
          </w:tcPr>
          <w:p w14:paraId="51C8AB65" w14:textId="1FE69AEC" w:rsidR="006643F2" w:rsidRPr="004D2265" w:rsidRDefault="006643F2" w:rsidP="00E01B89">
            <w:pPr>
              <w:rPr>
                <w:strike/>
              </w:rPr>
            </w:pPr>
            <w:r w:rsidRPr="004D2265">
              <w:rPr>
                <w:strike/>
              </w:rPr>
              <w:t>15-04-2025</w:t>
            </w:r>
          </w:p>
        </w:tc>
        <w:tc>
          <w:tcPr>
            <w:tcW w:w="1554" w:type="dxa"/>
          </w:tcPr>
          <w:p w14:paraId="1A642FB0" w14:textId="024BBC6D" w:rsidR="006643F2" w:rsidRPr="004D2265" w:rsidRDefault="006643F2" w:rsidP="00E01B89">
            <w:pPr>
              <w:rPr>
                <w:strike/>
              </w:rPr>
            </w:pPr>
            <w:r w:rsidRPr="004D2265">
              <w:rPr>
                <w:strike/>
              </w:rPr>
              <w:t>Allen</w:t>
            </w:r>
          </w:p>
        </w:tc>
      </w:tr>
      <w:tr w:rsidR="008204D6" w:rsidRPr="00E378E4" w14:paraId="637DC051" w14:textId="77777777" w:rsidTr="00934794">
        <w:tc>
          <w:tcPr>
            <w:tcW w:w="5949" w:type="dxa"/>
          </w:tcPr>
          <w:p w14:paraId="5F987A4B" w14:textId="3F5952CC" w:rsidR="008204D6" w:rsidRPr="00E50E5C" w:rsidRDefault="00E50E5C" w:rsidP="00E50E5C">
            <w:r w:rsidRPr="00E50E5C">
              <w:t>Doorgeven grondwaterpeil ook relevant voor andere huizen</w:t>
            </w:r>
          </w:p>
        </w:tc>
        <w:tc>
          <w:tcPr>
            <w:tcW w:w="1559" w:type="dxa"/>
          </w:tcPr>
          <w:p w14:paraId="7798893A" w14:textId="37F0EFDF" w:rsidR="008204D6" w:rsidRPr="003D0D7A" w:rsidRDefault="00E50E5C" w:rsidP="00E01B89">
            <w:r w:rsidRPr="003D0D7A">
              <w:t>15-04-2025</w:t>
            </w:r>
          </w:p>
        </w:tc>
        <w:tc>
          <w:tcPr>
            <w:tcW w:w="1554" w:type="dxa"/>
          </w:tcPr>
          <w:p w14:paraId="31D56B2F" w14:textId="2FF18135" w:rsidR="008204D6" w:rsidRPr="003D0D7A" w:rsidRDefault="003D0D7A" w:rsidP="00E01B89">
            <w:r w:rsidRPr="003D0D7A">
              <w:t>Tim</w:t>
            </w:r>
          </w:p>
        </w:tc>
      </w:tr>
      <w:tr w:rsidR="008204D6" w:rsidRPr="00E378E4" w14:paraId="2E53D486" w14:textId="77777777" w:rsidTr="00934794">
        <w:tc>
          <w:tcPr>
            <w:tcW w:w="5949" w:type="dxa"/>
          </w:tcPr>
          <w:p w14:paraId="5180C61F" w14:textId="531C9763" w:rsidR="008204D6" w:rsidRPr="003D0D7A" w:rsidRDefault="003D0D7A" w:rsidP="00E01B89">
            <w:r w:rsidRPr="003D0D7A">
              <w:t>Samenvatting correspondentie “De Vaart”</w:t>
            </w:r>
          </w:p>
        </w:tc>
        <w:tc>
          <w:tcPr>
            <w:tcW w:w="1559" w:type="dxa"/>
          </w:tcPr>
          <w:p w14:paraId="543D68D4" w14:textId="04B2523C" w:rsidR="008204D6" w:rsidRPr="003D0D7A" w:rsidRDefault="003D0D7A" w:rsidP="00E01B89">
            <w:r w:rsidRPr="003D0D7A">
              <w:t>15-04-2025</w:t>
            </w:r>
          </w:p>
        </w:tc>
        <w:tc>
          <w:tcPr>
            <w:tcW w:w="1554" w:type="dxa"/>
          </w:tcPr>
          <w:p w14:paraId="52EB777D" w14:textId="4E7AD528" w:rsidR="008204D6" w:rsidRPr="003D0D7A" w:rsidRDefault="003D0D7A" w:rsidP="00E01B89">
            <w:r w:rsidRPr="003D0D7A">
              <w:t>Tim</w:t>
            </w:r>
          </w:p>
        </w:tc>
      </w:tr>
      <w:tr w:rsidR="003D0D7A" w:rsidRPr="00E378E4" w14:paraId="7C45C3C7" w14:textId="77777777" w:rsidTr="00934794">
        <w:tc>
          <w:tcPr>
            <w:tcW w:w="5949" w:type="dxa"/>
          </w:tcPr>
          <w:p w14:paraId="40A89DEC" w14:textId="5B2E46A8" w:rsidR="003D0D7A" w:rsidRPr="00AA14CF" w:rsidRDefault="00B026B2" w:rsidP="00E01B89">
            <w:pPr>
              <w:rPr>
                <w:strike/>
              </w:rPr>
            </w:pPr>
            <w:r w:rsidRPr="00AA14CF">
              <w:rPr>
                <w:strike/>
              </w:rPr>
              <w:t>Navragen bestrating Rozenlaan</w:t>
            </w:r>
          </w:p>
        </w:tc>
        <w:tc>
          <w:tcPr>
            <w:tcW w:w="1559" w:type="dxa"/>
          </w:tcPr>
          <w:p w14:paraId="1FBF4718" w14:textId="6E32E160" w:rsidR="003D0D7A" w:rsidRPr="00AA14CF" w:rsidRDefault="00B026B2" w:rsidP="00E01B89">
            <w:pPr>
              <w:rPr>
                <w:strike/>
              </w:rPr>
            </w:pPr>
            <w:r w:rsidRPr="00AA14CF">
              <w:rPr>
                <w:strike/>
              </w:rPr>
              <w:t>15-04-2025</w:t>
            </w:r>
          </w:p>
        </w:tc>
        <w:tc>
          <w:tcPr>
            <w:tcW w:w="1554" w:type="dxa"/>
          </w:tcPr>
          <w:p w14:paraId="08172DD4" w14:textId="6A6DA7DD" w:rsidR="003D0D7A" w:rsidRPr="00AA14CF" w:rsidRDefault="00B026B2" w:rsidP="00E01B89">
            <w:pPr>
              <w:rPr>
                <w:strike/>
              </w:rPr>
            </w:pPr>
            <w:r w:rsidRPr="00AA14CF">
              <w:rPr>
                <w:strike/>
              </w:rPr>
              <w:t>Tim</w:t>
            </w:r>
          </w:p>
        </w:tc>
      </w:tr>
    </w:tbl>
    <w:p w14:paraId="5291BB97" w14:textId="77777777" w:rsidR="00C12C53" w:rsidRPr="00E378E4" w:rsidRDefault="00C12C53" w:rsidP="00571B0F">
      <w:pPr>
        <w:spacing w:line="240" w:lineRule="auto"/>
      </w:pPr>
    </w:p>
    <w:sectPr w:rsidR="00C12C53" w:rsidRPr="00E378E4" w:rsidSect="001F17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0750" w14:textId="77777777" w:rsidR="0071745D" w:rsidRDefault="0071745D" w:rsidP="00D930F5">
      <w:pPr>
        <w:spacing w:after="0" w:line="240" w:lineRule="auto"/>
      </w:pPr>
      <w:r>
        <w:separator/>
      </w:r>
    </w:p>
  </w:endnote>
  <w:endnote w:type="continuationSeparator" w:id="0">
    <w:p w14:paraId="50A1AA85" w14:textId="77777777" w:rsidR="0071745D" w:rsidRDefault="0071745D"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CDF1" w14:textId="77777777" w:rsidR="0021756A" w:rsidRDefault="002175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96E6" w14:textId="74AF61D0" w:rsidR="00DA43C7" w:rsidRDefault="00DC3839">
    <w:pPr>
      <w:pStyle w:val="Voettekst"/>
    </w:pPr>
    <w:r>
      <w:t xml:space="preserve">Versie: </w:t>
    </w:r>
    <w:r w:rsidR="0021756A">
      <w:t>28-5</w:t>
    </w:r>
    <w:r w:rsidR="00A04E83">
      <w:t>-202</w:t>
    </w:r>
    <w:r w:rsidR="007D0972">
      <w:t>5</w:t>
    </w:r>
    <w:r w:rsidR="00A04E83">
      <w:t xml:space="preserve"> </w:t>
    </w:r>
    <w:r w:rsidR="00A04E83">
      <w:tab/>
    </w:r>
    <w:r w:rsidR="0021756A">
      <w:t>Definitief</w:t>
    </w:r>
    <w:r w:rsidR="00E95DFF">
      <w:tab/>
    </w:r>
    <w:sdt>
      <w:sdtPr>
        <w:id w:val="-507522476"/>
        <w:docPartObj>
          <w:docPartGallery w:val="Page Numbers (Bottom of Page)"/>
          <w:docPartUnique/>
        </w:docPartObj>
      </w:sdtPr>
      <w:sdtEnd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421C" w14:textId="77777777" w:rsidR="0021756A" w:rsidRDefault="002175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D06C" w14:textId="77777777" w:rsidR="0071745D" w:rsidRDefault="0071745D" w:rsidP="00D930F5">
      <w:pPr>
        <w:spacing w:after="0" w:line="240" w:lineRule="auto"/>
      </w:pPr>
      <w:r>
        <w:separator/>
      </w:r>
    </w:p>
  </w:footnote>
  <w:footnote w:type="continuationSeparator" w:id="0">
    <w:p w14:paraId="04759CEB" w14:textId="77777777" w:rsidR="0071745D" w:rsidRDefault="0071745D"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DC53" w14:textId="77777777" w:rsidR="0021756A" w:rsidRDefault="002175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E9C9" w14:textId="4B509B43"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1854" w14:textId="77777777" w:rsidR="0021756A" w:rsidRDefault="002175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551"/>
    <w:multiLevelType w:val="multilevel"/>
    <w:tmpl w:val="BF469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A75278B"/>
    <w:multiLevelType w:val="multilevel"/>
    <w:tmpl w:val="672A4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CE35480"/>
    <w:multiLevelType w:val="multilevel"/>
    <w:tmpl w:val="EB5E3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EE741E"/>
    <w:multiLevelType w:val="multilevel"/>
    <w:tmpl w:val="DEF2A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440DE9"/>
    <w:multiLevelType w:val="hybridMultilevel"/>
    <w:tmpl w:val="C22C8C0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38AD0641"/>
    <w:multiLevelType w:val="multilevel"/>
    <w:tmpl w:val="4434F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872318"/>
    <w:multiLevelType w:val="multilevel"/>
    <w:tmpl w:val="098CA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685A50"/>
    <w:multiLevelType w:val="multilevel"/>
    <w:tmpl w:val="02386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7D1250"/>
    <w:multiLevelType w:val="multilevel"/>
    <w:tmpl w:val="79426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BFB200E"/>
    <w:multiLevelType w:val="multilevel"/>
    <w:tmpl w:val="F5706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F742F3"/>
    <w:multiLevelType w:val="multilevel"/>
    <w:tmpl w:val="4F584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587523E"/>
    <w:multiLevelType w:val="multilevel"/>
    <w:tmpl w:val="B0B6A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63D938EE"/>
    <w:multiLevelType w:val="multilevel"/>
    <w:tmpl w:val="A58EA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0" w15:restartNumberingAfterBreak="0">
    <w:nsid w:val="6EC67A45"/>
    <w:multiLevelType w:val="multilevel"/>
    <w:tmpl w:val="0DACF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AD874A8"/>
    <w:multiLevelType w:val="hybridMultilevel"/>
    <w:tmpl w:val="3AF052DA"/>
    <w:lvl w:ilvl="0" w:tplc="0413000F">
      <w:start w:val="1"/>
      <w:numFmt w:val="decimal"/>
      <w:lvlText w:val="%1."/>
      <w:lvlJc w:val="left"/>
      <w:pPr>
        <w:ind w:left="360" w:hanging="360"/>
      </w:pPr>
      <w:rPr>
        <w:rFonts w:hint="default"/>
      </w:rPr>
    </w:lvl>
    <w:lvl w:ilvl="1" w:tplc="04130017">
      <w:start w:val="1"/>
      <w:numFmt w:val="lowerLetter"/>
      <w:lvlText w:val="%2)"/>
      <w:lvlJc w:val="left"/>
      <w:pPr>
        <w:ind w:left="927" w:hanging="360"/>
      </w:pPr>
    </w:lvl>
    <w:lvl w:ilvl="2" w:tplc="04130003">
      <w:start w:val="1"/>
      <w:numFmt w:val="bullet"/>
      <w:lvlText w:val="o"/>
      <w:lvlJc w:val="left"/>
      <w:pPr>
        <w:ind w:left="1980" w:hanging="360"/>
      </w:pPr>
      <w:rPr>
        <w:rFonts w:ascii="Courier New" w:hAnsi="Courier New" w:cs="Courier New"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B02565A"/>
    <w:multiLevelType w:val="multilevel"/>
    <w:tmpl w:val="F9FE1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59499435">
    <w:abstractNumId w:val="2"/>
  </w:num>
  <w:num w:numId="2" w16cid:durableId="1287002980">
    <w:abstractNumId w:val="18"/>
  </w:num>
  <w:num w:numId="3" w16cid:durableId="846408788">
    <w:abstractNumId w:val="21"/>
  </w:num>
  <w:num w:numId="4" w16cid:durableId="1478721260">
    <w:abstractNumId w:val="19"/>
  </w:num>
  <w:num w:numId="5" w16cid:durableId="754669380">
    <w:abstractNumId w:val="16"/>
  </w:num>
  <w:num w:numId="6" w16cid:durableId="1107314843">
    <w:abstractNumId w:val="4"/>
  </w:num>
  <w:num w:numId="7" w16cid:durableId="454375566">
    <w:abstractNumId w:val="9"/>
  </w:num>
  <w:num w:numId="8" w16cid:durableId="1682858359">
    <w:abstractNumId w:val="1"/>
  </w:num>
  <w:num w:numId="9" w16cid:durableId="346563373">
    <w:abstractNumId w:val="7"/>
  </w:num>
  <w:num w:numId="10" w16cid:durableId="1227649864">
    <w:abstractNumId w:val="13"/>
  </w:num>
  <w:num w:numId="11" w16cid:durableId="1603687267">
    <w:abstractNumId w:val="15"/>
  </w:num>
  <w:num w:numId="12" w16cid:durableId="1396734764">
    <w:abstractNumId w:val="8"/>
  </w:num>
  <w:num w:numId="13" w16cid:durableId="366761601">
    <w:abstractNumId w:val="3"/>
  </w:num>
  <w:num w:numId="14" w16cid:durableId="1904215264">
    <w:abstractNumId w:val="17"/>
  </w:num>
  <w:num w:numId="15" w16cid:durableId="792358495">
    <w:abstractNumId w:val="12"/>
  </w:num>
  <w:num w:numId="16" w16cid:durableId="1026756040">
    <w:abstractNumId w:val="22"/>
  </w:num>
  <w:num w:numId="17" w16cid:durableId="1170413856">
    <w:abstractNumId w:val="6"/>
  </w:num>
  <w:num w:numId="18" w16cid:durableId="283271466">
    <w:abstractNumId w:val="5"/>
  </w:num>
  <w:num w:numId="19" w16cid:durableId="1763911634">
    <w:abstractNumId w:val="14"/>
  </w:num>
  <w:num w:numId="20" w16cid:durableId="1129206757">
    <w:abstractNumId w:val="20"/>
  </w:num>
  <w:num w:numId="21" w16cid:durableId="281619046">
    <w:abstractNumId w:val="10"/>
  </w:num>
  <w:num w:numId="22" w16cid:durableId="1487939232">
    <w:abstractNumId w:val="11"/>
  </w:num>
  <w:num w:numId="23" w16cid:durableId="110503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00573"/>
    <w:rsid w:val="00000851"/>
    <w:rsid w:val="0000458B"/>
    <w:rsid w:val="00004DB9"/>
    <w:rsid w:val="000134D0"/>
    <w:rsid w:val="00015494"/>
    <w:rsid w:val="00020407"/>
    <w:rsid w:val="000206E4"/>
    <w:rsid w:val="000215AD"/>
    <w:rsid w:val="0002268F"/>
    <w:rsid w:val="000257AA"/>
    <w:rsid w:val="00026345"/>
    <w:rsid w:val="00027CA5"/>
    <w:rsid w:val="00027CF9"/>
    <w:rsid w:val="00030550"/>
    <w:rsid w:val="00031B7A"/>
    <w:rsid w:val="00032E41"/>
    <w:rsid w:val="00033019"/>
    <w:rsid w:val="00036479"/>
    <w:rsid w:val="000377B2"/>
    <w:rsid w:val="0004283A"/>
    <w:rsid w:val="0004362E"/>
    <w:rsid w:val="00044419"/>
    <w:rsid w:val="00044F85"/>
    <w:rsid w:val="0005261D"/>
    <w:rsid w:val="00053A88"/>
    <w:rsid w:val="00053CB2"/>
    <w:rsid w:val="000546DF"/>
    <w:rsid w:val="00062DA7"/>
    <w:rsid w:val="000711D3"/>
    <w:rsid w:val="00073411"/>
    <w:rsid w:val="000750B4"/>
    <w:rsid w:val="000758D6"/>
    <w:rsid w:val="000765B2"/>
    <w:rsid w:val="00082CD1"/>
    <w:rsid w:val="00085E73"/>
    <w:rsid w:val="00093076"/>
    <w:rsid w:val="00093DC4"/>
    <w:rsid w:val="00094034"/>
    <w:rsid w:val="00095566"/>
    <w:rsid w:val="00095D83"/>
    <w:rsid w:val="000A2D1F"/>
    <w:rsid w:val="000A3860"/>
    <w:rsid w:val="000A5008"/>
    <w:rsid w:val="000A6A0F"/>
    <w:rsid w:val="000A7693"/>
    <w:rsid w:val="000B3048"/>
    <w:rsid w:val="000B70E6"/>
    <w:rsid w:val="000B7641"/>
    <w:rsid w:val="000D207F"/>
    <w:rsid w:val="000D3EC5"/>
    <w:rsid w:val="000D4F11"/>
    <w:rsid w:val="000E0D34"/>
    <w:rsid w:val="000E1F48"/>
    <w:rsid w:val="000E252A"/>
    <w:rsid w:val="000E2B49"/>
    <w:rsid w:val="000E773D"/>
    <w:rsid w:val="000F0DA2"/>
    <w:rsid w:val="000F12B4"/>
    <w:rsid w:val="000F41FE"/>
    <w:rsid w:val="000F4487"/>
    <w:rsid w:val="000F5EC1"/>
    <w:rsid w:val="000F704E"/>
    <w:rsid w:val="00101CAE"/>
    <w:rsid w:val="00103287"/>
    <w:rsid w:val="0010478F"/>
    <w:rsid w:val="00104EA7"/>
    <w:rsid w:val="00106555"/>
    <w:rsid w:val="001065D7"/>
    <w:rsid w:val="00107F37"/>
    <w:rsid w:val="001104C5"/>
    <w:rsid w:val="0011204E"/>
    <w:rsid w:val="00115623"/>
    <w:rsid w:val="00116991"/>
    <w:rsid w:val="0011725D"/>
    <w:rsid w:val="00122ABB"/>
    <w:rsid w:val="00123884"/>
    <w:rsid w:val="00126370"/>
    <w:rsid w:val="001275AB"/>
    <w:rsid w:val="001303B9"/>
    <w:rsid w:val="00130AE6"/>
    <w:rsid w:val="001310FF"/>
    <w:rsid w:val="00131329"/>
    <w:rsid w:val="00131B2D"/>
    <w:rsid w:val="00132AC1"/>
    <w:rsid w:val="00134E48"/>
    <w:rsid w:val="001351E4"/>
    <w:rsid w:val="00141E7A"/>
    <w:rsid w:val="001438EF"/>
    <w:rsid w:val="0015124D"/>
    <w:rsid w:val="00151364"/>
    <w:rsid w:val="0016605B"/>
    <w:rsid w:val="0016680F"/>
    <w:rsid w:val="00166B23"/>
    <w:rsid w:val="00167916"/>
    <w:rsid w:val="00170C5E"/>
    <w:rsid w:val="001719EA"/>
    <w:rsid w:val="00172CE1"/>
    <w:rsid w:val="0017435D"/>
    <w:rsid w:val="00175763"/>
    <w:rsid w:val="0018170E"/>
    <w:rsid w:val="00181B70"/>
    <w:rsid w:val="001856C0"/>
    <w:rsid w:val="00185AE7"/>
    <w:rsid w:val="0019098A"/>
    <w:rsid w:val="00192776"/>
    <w:rsid w:val="00195706"/>
    <w:rsid w:val="001A4D4C"/>
    <w:rsid w:val="001B0C6A"/>
    <w:rsid w:val="001B3928"/>
    <w:rsid w:val="001D0E17"/>
    <w:rsid w:val="001E02AD"/>
    <w:rsid w:val="001E19A5"/>
    <w:rsid w:val="001E766E"/>
    <w:rsid w:val="001E7FB4"/>
    <w:rsid w:val="001F03D4"/>
    <w:rsid w:val="001F087B"/>
    <w:rsid w:val="001F1706"/>
    <w:rsid w:val="001F1BCC"/>
    <w:rsid w:val="001F1FB4"/>
    <w:rsid w:val="001F2362"/>
    <w:rsid w:val="00202F4F"/>
    <w:rsid w:val="00203980"/>
    <w:rsid w:val="00203A17"/>
    <w:rsid w:val="0020569E"/>
    <w:rsid w:val="0020613D"/>
    <w:rsid w:val="00212985"/>
    <w:rsid w:val="0021756A"/>
    <w:rsid w:val="00224551"/>
    <w:rsid w:val="002259A2"/>
    <w:rsid w:val="002260AB"/>
    <w:rsid w:val="00237CEA"/>
    <w:rsid w:val="00241E03"/>
    <w:rsid w:val="00242270"/>
    <w:rsid w:val="002439C2"/>
    <w:rsid w:val="00243E7F"/>
    <w:rsid w:val="00244424"/>
    <w:rsid w:val="00251173"/>
    <w:rsid w:val="002530E1"/>
    <w:rsid w:val="00257C3E"/>
    <w:rsid w:val="00263237"/>
    <w:rsid w:val="00267C34"/>
    <w:rsid w:val="00270ED3"/>
    <w:rsid w:val="002840BB"/>
    <w:rsid w:val="0029007B"/>
    <w:rsid w:val="0029038A"/>
    <w:rsid w:val="00290A30"/>
    <w:rsid w:val="00290E59"/>
    <w:rsid w:val="00293422"/>
    <w:rsid w:val="00295A9B"/>
    <w:rsid w:val="00296BEB"/>
    <w:rsid w:val="002978A7"/>
    <w:rsid w:val="002A2B6E"/>
    <w:rsid w:val="002A2C03"/>
    <w:rsid w:val="002A32A3"/>
    <w:rsid w:val="002B1B7D"/>
    <w:rsid w:val="002B255B"/>
    <w:rsid w:val="002B376D"/>
    <w:rsid w:val="002B64AF"/>
    <w:rsid w:val="002B6ADD"/>
    <w:rsid w:val="002C1B16"/>
    <w:rsid w:val="002C244D"/>
    <w:rsid w:val="002C285E"/>
    <w:rsid w:val="002C5909"/>
    <w:rsid w:val="002C7D81"/>
    <w:rsid w:val="002D141E"/>
    <w:rsid w:val="002D1997"/>
    <w:rsid w:val="002D5347"/>
    <w:rsid w:val="002E18DF"/>
    <w:rsid w:val="002E1C43"/>
    <w:rsid w:val="002E1F6B"/>
    <w:rsid w:val="002E3477"/>
    <w:rsid w:val="002E3FCD"/>
    <w:rsid w:val="002E5FB9"/>
    <w:rsid w:val="002E726E"/>
    <w:rsid w:val="002F0178"/>
    <w:rsid w:val="002F1495"/>
    <w:rsid w:val="002F206F"/>
    <w:rsid w:val="002F226B"/>
    <w:rsid w:val="002F2963"/>
    <w:rsid w:val="002F3F82"/>
    <w:rsid w:val="002F456C"/>
    <w:rsid w:val="002F562F"/>
    <w:rsid w:val="003005AA"/>
    <w:rsid w:val="00300CE5"/>
    <w:rsid w:val="00301369"/>
    <w:rsid w:val="00303995"/>
    <w:rsid w:val="00303FCE"/>
    <w:rsid w:val="00305973"/>
    <w:rsid w:val="00306E9B"/>
    <w:rsid w:val="003076D9"/>
    <w:rsid w:val="00311F3D"/>
    <w:rsid w:val="00325ECA"/>
    <w:rsid w:val="00331DE7"/>
    <w:rsid w:val="0033349F"/>
    <w:rsid w:val="0033468C"/>
    <w:rsid w:val="003346F7"/>
    <w:rsid w:val="00335EF8"/>
    <w:rsid w:val="00336D77"/>
    <w:rsid w:val="00337A30"/>
    <w:rsid w:val="0034418E"/>
    <w:rsid w:val="00344CF2"/>
    <w:rsid w:val="00345F41"/>
    <w:rsid w:val="00345F56"/>
    <w:rsid w:val="00352860"/>
    <w:rsid w:val="00355373"/>
    <w:rsid w:val="00360AE0"/>
    <w:rsid w:val="00366D3C"/>
    <w:rsid w:val="00370A2C"/>
    <w:rsid w:val="00372A6A"/>
    <w:rsid w:val="00374C49"/>
    <w:rsid w:val="00376C6F"/>
    <w:rsid w:val="003822DE"/>
    <w:rsid w:val="00385B2E"/>
    <w:rsid w:val="00390990"/>
    <w:rsid w:val="00392F73"/>
    <w:rsid w:val="003934DE"/>
    <w:rsid w:val="00393D37"/>
    <w:rsid w:val="00393F4A"/>
    <w:rsid w:val="00394CB7"/>
    <w:rsid w:val="00395001"/>
    <w:rsid w:val="00395D19"/>
    <w:rsid w:val="003A1FFE"/>
    <w:rsid w:val="003A214E"/>
    <w:rsid w:val="003A3CE3"/>
    <w:rsid w:val="003A4A5B"/>
    <w:rsid w:val="003A4E37"/>
    <w:rsid w:val="003A56FF"/>
    <w:rsid w:val="003B1936"/>
    <w:rsid w:val="003B4293"/>
    <w:rsid w:val="003C2C0D"/>
    <w:rsid w:val="003C4498"/>
    <w:rsid w:val="003D0D7A"/>
    <w:rsid w:val="003D220C"/>
    <w:rsid w:val="003D50A0"/>
    <w:rsid w:val="003D6AB2"/>
    <w:rsid w:val="003D7298"/>
    <w:rsid w:val="003F0625"/>
    <w:rsid w:val="003F2B5B"/>
    <w:rsid w:val="003F5F81"/>
    <w:rsid w:val="00400366"/>
    <w:rsid w:val="0040411B"/>
    <w:rsid w:val="00404F65"/>
    <w:rsid w:val="0040725B"/>
    <w:rsid w:val="00407867"/>
    <w:rsid w:val="0041274D"/>
    <w:rsid w:val="00413323"/>
    <w:rsid w:val="004133A9"/>
    <w:rsid w:val="00417FCD"/>
    <w:rsid w:val="00423624"/>
    <w:rsid w:val="00423E26"/>
    <w:rsid w:val="00424C15"/>
    <w:rsid w:val="0042688C"/>
    <w:rsid w:val="00426A23"/>
    <w:rsid w:val="00426D0C"/>
    <w:rsid w:val="004317F8"/>
    <w:rsid w:val="00431968"/>
    <w:rsid w:val="004330D9"/>
    <w:rsid w:val="00434B4E"/>
    <w:rsid w:val="00446535"/>
    <w:rsid w:val="00446C1B"/>
    <w:rsid w:val="00462D3D"/>
    <w:rsid w:val="00464887"/>
    <w:rsid w:val="00465601"/>
    <w:rsid w:val="0047015A"/>
    <w:rsid w:val="00474366"/>
    <w:rsid w:val="004765D4"/>
    <w:rsid w:val="004767F3"/>
    <w:rsid w:val="0048017E"/>
    <w:rsid w:val="00481B59"/>
    <w:rsid w:val="0048311D"/>
    <w:rsid w:val="004860BA"/>
    <w:rsid w:val="004862F1"/>
    <w:rsid w:val="00492963"/>
    <w:rsid w:val="00492EBE"/>
    <w:rsid w:val="00496C77"/>
    <w:rsid w:val="004977B0"/>
    <w:rsid w:val="004A77FD"/>
    <w:rsid w:val="004A7D29"/>
    <w:rsid w:val="004C05D9"/>
    <w:rsid w:val="004C2327"/>
    <w:rsid w:val="004C5D22"/>
    <w:rsid w:val="004C67D1"/>
    <w:rsid w:val="004C6F3D"/>
    <w:rsid w:val="004C7C9C"/>
    <w:rsid w:val="004C7D12"/>
    <w:rsid w:val="004D2265"/>
    <w:rsid w:val="004D4896"/>
    <w:rsid w:val="004D4B09"/>
    <w:rsid w:val="004D4DB7"/>
    <w:rsid w:val="004E11E5"/>
    <w:rsid w:val="004E4D76"/>
    <w:rsid w:val="004E53AA"/>
    <w:rsid w:val="004F2AEB"/>
    <w:rsid w:val="004F2B05"/>
    <w:rsid w:val="004F6A0C"/>
    <w:rsid w:val="00504328"/>
    <w:rsid w:val="005079B4"/>
    <w:rsid w:val="00512239"/>
    <w:rsid w:val="005157AE"/>
    <w:rsid w:val="00515D68"/>
    <w:rsid w:val="0053679D"/>
    <w:rsid w:val="005376CB"/>
    <w:rsid w:val="00537872"/>
    <w:rsid w:val="00543F56"/>
    <w:rsid w:val="00546B49"/>
    <w:rsid w:val="00550F0D"/>
    <w:rsid w:val="00552370"/>
    <w:rsid w:val="00552DC7"/>
    <w:rsid w:val="00554A05"/>
    <w:rsid w:val="005553D0"/>
    <w:rsid w:val="005573B3"/>
    <w:rsid w:val="00562633"/>
    <w:rsid w:val="005635CF"/>
    <w:rsid w:val="00564AB0"/>
    <w:rsid w:val="005660B9"/>
    <w:rsid w:val="00567B6A"/>
    <w:rsid w:val="00571B0F"/>
    <w:rsid w:val="005772E1"/>
    <w:rsid w:val="00582A20"/>
    <w:rsid w:val="005931AF"/>
    <w:rsid w:val="005964B4"/>
    <w:rsid w:val="00596D42"/>
    <w:rsid w:val="00597787"/>
    <w:rsid w:val="00597FF9"/>
    <w:rsid w:val="005A4CDE"/>
    <w:rsid w:val="005A514C"/>
    <w:rsid w:val="005A6CC2"/>
    <w:rsid w:val="005A6DC7"/>
    <w:rsid w:val="005A77CC"/>
    <w:rsid w:val="005A7F47"/>
    <w:rsid w:val="005B0E67"/>
    <w:rsid w:val="005B1613"/>
    <w:rsid w:val="005B24E7"/>
    <w:rsid w:val="005B5B8D"/>
    <w:rsid w:val="005B6AA9"/>
    <w:rsid w:val="005C0079"/>
    <w:rsid w:val="005C1465"/>
    <w:rsid w:val="005C1988"/>
    <w:rsid w:val="005C402F"/>
    <w:rsid w:val="005C4424"/>
    <w:rsid w:val="005C6FC4"/>
    <w:rsid w:val="005D053C"/>
    <w:rsid w:val="005D61D8"/>
    <w:rsid w:val="005D694A"/>
    <w:rsid w:val="005E0B9C"/>
    <w:rsid w:val="005E19F0"/>
    <w:rsid w:val="005E495B"/>
    <w:rsid w:val="00601B8E"/>
    <w:rsid w:val="006049E9"/>
    <w:rsid w:val="0060562F"/>
    <w:rsid w:val="00605D1A"/>
    <w:rsid w:val="0061021D"/>
    <w:rsid w:val="00610DE3"/>
    <w:rsid w:val="00612442"/>
    <w:rsid w:val="00613769"/>
    <w:rsid w:val="00626F3F"/>
    <w:rsid w:val="00630B11"/>
    <w:rsid w:val="0063247D"/>
    <w:rsid w:val="0063325B"/>
    <w:rsid w:val="0063342B"/>
    <w:rsid w:val="006340D7"/>
    <w:rsid w:val="006372A1"/>
    <w:rsid w:val="00640D9C"/>
    <w:rsid w:val="00650BFE"/>
    <w:rsid w:val="00653A08"/>
    <w:rsid w:val="00653CC1"/>
    <w:rsid w:val="006542D2"/>
    <w:rsid w:val="006552E8"/>
    <w:rsid w:val="00657B5B"/>
    <w:rsid w:val="006613C4"/>
    <w:rsid w:val="006643F2"/>
    <w:rsid w:val="006668E9"/>
    <w:rsid w:val="00667460"/>
    <w:rsid w:val="00667826"/>
    <w:rsid w:val="006720B9"/>
    <w:rsid w:val="00676A1D"/>
    <w:rsid w:val="00681C68"/>
    <w:rsid w:val="0068251C"/>
    <w:rsid w:val="006A07B3"/>
    <w:rsid w:val="006A0F02"/>
    <w:rsid w:val="006A5CBD"/>
    <w:rsid w:val="006B006E"/>
    <w:rsid w:val="006B2F89"/>
    <w:rsid w:val="006B7E12"/>
    <w:rsid w:val="006C4D3C"/>
    <w:rsid w:val="006D3F5D"/>
    <w:rsid w:val="006D616B"/>
    <w:rsid w:val="006E0DFD"/>
    <w:rsid w:val="006E1483"/>
    <w:rsid w:val="006E1E24"/>
    <w:rsid w:val="006E539A"/>
    <w:rsid w:val="006F0EE1"/>
    <w:rsid w:val="006F1C9C"/>
    <w:rsid w:val="006F635F"/>
    <w:rsid w:val="0070186F"/>
    <w:rsid w:val="00701B71"/>
    <w:rsid w:val="00706A10"/>
    <w:rsid w:val="00711207"/>
    <w:rsid w:val="00711EBD"/>
    <w:rsid w:val="0071396D"/>
    <w:rsid w:val="0071432E"/>
    <w:rsid w:val="00715573"/>
    <w:rsid w:val="0071691D"/>
    <w:rsid w:val="00716DCE"/>
    <w:rsid w:val="0071745D"/>
    <w:rsid w:val="007216B9"/>
    <w:rsid w:val="00722607"/>
    <w:rsid w:val="0072688F"/>
    <w:rsid w:val="00727A7D"/>
    <w:rsid w:val="00732036"/>
    <w:rsid w:val="00732F78"/>
    <w:rsid w:val="00734AB7"/>
    <w:rsid w:val="00736ABD"/>
    <w:rsid w:val="00737C0E"/>
    <w:rsid w:val="0074025A"/>
    <w:rsid w:val="007451FD"/>
    <w:rsid w:val="00745CE5"/>
    <w:rsid w:val="00751692"/>
    <w:rsid w:val="00754546"/>
    <w:rsid w:val="007622AF"/>
    <w:rsid w:val="0076271F"/>
    <w:rsid w:val="00773A03"/>
    <w:rsid w:val="00773BE7"/>
    <w:rsid w:val="00780056"/>
    <w:rsid w:val="00781432"/>
    <w:rsid w:val="00782A6F"/>
    <w:rsid w:val="0078720D"/>
    <w:rsid w:val="00787A24"/>
    <w:rsid w:val="00791753"/>
    <w:rsid w:val="00791EC9"/>
    <w:rsid w:val="00795DFD"/>
    <w:rsid w:val="00796420"/>
    <w:rsid w:val="007A28F4"/>
    <w:rsid w:val="007A370A"/>
    <w:rsid w:val="007A3BD8"/>
    <w:rsid w:val="007A3CB4"/>
    <w:rsid w:val="007A7ABD"/>
    <w:rsid w:val="007B1EE9"/>
    <w:rsid w:val="007B77E1"/>
    <w:rsid w:val="007C613B"/>
    <w:rsid w:val="007D0972"/>
    <w:rsid w:val="007D10B1"/>
    <w:rsid w:val="007D10C6"/>
    <w:rsid w:val="007D1A59"/>
    <w:rsid w:val="007E075E"/>
    <w:rsid w:val="007E754B"/>
    <w:rsid w:val="007E7940"/>
    <w:rsid w:val="007F30B5"/>
    <w:rsid w:val="007F542F"/>
    <w:rsid w:val="00803DD6"/>
    <w:rsid w:val="00806A28"/>
    <w:rsid w:val="00810ADB"/>
    <w:rsid w:val="00816A2F"/>
    <w:rsid w:val="008204D6"/>
    <w:rsid w:val="008213E4"/>
    <w:rsid w:val="008213FC"/>
    <w:rsid w:val="00822613"/>
    <w:rsid w:val="008226C6"/>
    <w:rsid w:val="00825B6D"/>
    <w:rsid w:val="008266A2"/>
    <w:rsid w:val="008302DD"/>
    <w:rsid w:val="00831634"/>
    <w:rsid w:val="00835581"/>
    <w:rsid w:val="008358A5"/>
    <w:rsid w:val="0083609D"/>
    <w:rsid w:val="00836170"/>
    <w:rsid w:val="00836671"/>
    <w:rsid w:val="008378AE"/>
    <w:rsid w:val="00843B3C"/>
    <w:rsid w:val="008452FD"/>
    <w:rsid w:val="0085066C"/>
    <w:rsid w:val="0085426A"/>
    <w:rsid w:val="00855052"/>
    <w:rsid w:val="00857563"/>
    <w:rsid w:val="0086173F"/>
    <w:rsid w:val="0086402D"/>
    <w:rsid w:val="008640AB"/>
    <w:rsid w:val="00866044"/>
    <w:rsid w:val="00867EA9"/>
    <w:rsid w:val="00867F7B"/>
    <w:rsid w:val="008713FA"/>
    <w:rsid w:val="00871551"/>
    <w:rsid w:val="00871879"/>
    <w:rsid w:val="00872155"/>
    <w:rsid w:val="00874B50"/>
    <w:rsid w:val="0088025F"/>
    <w:rsid w:val="0088410E"/>
    <w:rsid w:val="00885C4B"/>
    <w:rsid w:val="008869D2"/>
    <w:rsid w:val="00887225"/>
    <w:rsid w:val="00895E92"/>
    <w:rsid w:val="00897B6E"/>
    <w:rsid w:val="008A0341"/>
    <w:rsid w:val="008A1640"/>
    <w:rsid w:val="008A291F"/>
    <w:rsid w:val="008A53F6"/>
    <w:rsid w:val="008A5AF0"/>
    <w:rsid w:val="008A733B"/>
    <w:rsid w:val="008B0C3F"/>
    <w:rsid w:val="008B3FC0"/>
    <w:rsid w:val="008B53C5"/>
    <w:rsid w:val="008B7E68"/>
    <w:rsid w:val="008B7F62"/>
    <w:rsid w:val="008C0FCE"/>
    <w:rsid w:val="008C19B4"/>
    <w:rsid w:val="008C27A8"/>
    <w:rsid w:val="008C4392"/>
    <w:rsid w:val="008C5803"/>
    <w:rsid w:val="008D0451"/>
    <w:rsid w:val="008D1DA6"/>
    <w:rsid w:val="008D2329"/>
    <w:rsid w:val="008D339C"/>
    <w:rsid w:val="008D66BB"/>
    <w:rsid w:val="008E1B6D"/>
    <w:rsid w:val="008E205A"/>
    <w:rsid w:val="008F30D9"/>
    <w:rsid w:val="008F6A57"/>
    <w:rsid w:val="0090048B"/>
    <w:rsid w:val="009034EE"/>
    <w:rsid w:val="009128A6"/>
    <w:rsid w:val="00914C9E"/>
    <w:rsid w:val="009226DE"/>
    <w:rsid w:val="00923185"/>
    <w:rsid w:val="00931C6E"/>
    <w:rsid w:val="00934139"/>
    <w:rsid w:val="00934794"/>
    <w:rsid w:val="00940F2A"/>
    <w:rsid w:val="00941D1D"/>
    <w:rsid w:val="00951A8E"/>
    <w:rsid w:val="0095524D"/>
    <w:rsid w:val="0095672E"/>
    <w:rsid w:val="009613E2"/>
    <w:rsid w:val="0096229D"/>
    <w:rsid w:val="00962BA4"/>
    <w:rsid w:val="00965604"/>
    <w:rsid w:val="00967F6E"/>
    <w:rsid w:val="0097250F"/>
    <w:rsid w:val="009736A1"/>
    <w:rsid w:val="0097585D"/>
    <w:rsid w:val="00981396"/>
    <w:rsid w:val="00984EEB"/>
    <w:rsid w:val="00986B9B"/>
    <w:rsid w:val="0098772C"/>
    <w:rsid w:val="00987A74"/>
    <w:rsid w:val="00990A26"/>
    <w:rsid w:val="009A35B9"/>
    <w:rsid w:val="009A6377"/>
    <w:rsid w:val="009A766B"/>
    <w:rsid w:val="009B0A36"/>
    <w:rsid w:val="009B1349"/>
    <w:rsid w:val="009B1538"/>
    <w:rsid w:val="009B42BA"/>
    <w:rsid w:val="009B4508"/>
    <w:rsid w:val="009B4B6B"/>
    <w:rsid w:val="009B6A84"/>
    <w:rsid w:val="009C1486"/>
    <w:rsid w:val="009C23E4"/>
    <w:rsid w:val="009C284B"/>
    <w:rsid w:val="009C5D8A"/>
    <w:rsid w:val="009D4234"/>
    <w:rsid w:val="009D63AC"/>
    <w:rsid w:val="009E50F6"/>
    <w:rsid w:val="009E640E"/>
    <w:rsid w:val="009F0ABC"/>
    <w:rsid w:val="009F2D1F"/>
    <w:rsid w:val="00A00B98"/>
    <w:rsid w:val="00A00D3F"/>
    <w:rsid w:val="00A04E83"/>
    <w:rsid w:val="00A069E2"/>
    <w:rsid w:val="00A1083B"/>
    <w:rsid w:val="00A166EE"/>
    <w:rsid w:val="00A20122"/>
    <w:rsid w:val="00A21F12"/>
    <w:rsid w:val="00A2282B"/>
    <w:rsid w:val="00A2340F"/>
    <w:rsid w:val="00A2379F"/>
    <w:rsid w:val="00A238C6"/>
    <w:rsid w:val="00A270C2"/>
    <w:rsid w:val="00A27575"/>
    <w:rsid w:val="00A305A7"/>
    <w:rsid w:val="00A30E3B"/>
    <w:rsid w:val="00A31411"/>
    <w:rsid w:val="00A33F52"/>
    <w:rsid w:val="00A41214"/>
    <w:rsid w:val="00A426D8"/>
    <w:rsid w:val="00A478A2"/>
    <w:rsid w:val="00A47D95"/>
    <w:rsid w:val="00A50258"/>
    <w:rsid w:val="00A51361"/>
    <w:rsid w:val="00A55921"/>
    <w:rsid w:val="00A622A5"/>
    <w:rsid w:val="00A62C33"/>
    <w:rsid w:val="00A63F0E"/>
    <w:rsid w:val="00A718FE"/>
    <w:rsid w:val="00A71B52"/>
    <w:rsid w:val="00A75A9E"/>
    <w:rsid w:val="00A82301"/>
    <w:rsid w:val="00A86A4B"/>
    <w:rsid w:val="00A95C15"/>
    <w:rsid w:val="00A96E25"/>
    <w:rsid w:val="00AA14CF"/>
    <w:rsid w:val="00AA24B9"/>
    <w:rsid w:val="00AA2E59"/>
    <w:rsid w:val="00AA76AC"/>
    <w:rsid w:val="00AB09CC"/>
    <w:rsid w:val="00AB2175"/>
    <w:rsid w:val="00AB5B84"/>
    <w:rsid w:val="00AB67DD"/>
    <w:rsid w:val="00AC3985"/>
    <w:rsid w:val="00AC4690"/>
    <w:rsid w:val="00AC5193"/>
    <w:rsid w:val="00AC67B3"/>
    <w:rsid w:val="00AE1FBC"/>
    <w:rsid w:val="00AE2E88"/>
    <w:rsid w:val="00AE4BFD"/>
    <w:rsid w:val="00AE5B21"/>
    <w:rsid w:val="00AE6399"/>
    <w:rsid w:val="00AE675B"/>
    <w:rsid w:val="00AF35D9"/>
    <w:rsid w:val="00B026B2"/>
    <w:rsid w:val="00B03996"/>
    <w:rsid w:val="00B03A25"/>
    <w:rsid w:val="00B03BCD"/>
    <w:rsid w:val="00B15EEA"/>
    <w:rsid w:val="00B22B54"/>
    <w:rsid w:val="00B231C4"/>
    <w:rsid w:val="00B25917"/>
    <w:rsid w:val="00B25C23"/>
    <w:rsid w:val="00B26917"/>
    <w:rsid w:val="00B2724D"/>
    <w:rsid w:val="00B27AB9"/>
    <w:rsid w:val="00B32F4C"/>
    <w:rsid w:val="00B342A7"/>
    <w:rsid w:val="00B3567B"/>
    <w:rsid w:val="00B37045"/>
    <w:rsid w:val="00B37CC9"/>
    <w:rsid w:val="00B416A3"/>
    <w:rsid w:val="00B4757C"/>
    <w:rsid w:val="00B538FC"/>
    <w:rsid w:val="00B55672"/>
    <w:rsid w:val="00B56678"/>
    <w:rsid w:val="00B57F99"/>
    <w:rsid w:val="00B63A91"/>
    <w:rsid w:val="00B654D2"/>
    <w:rsid w:val="00B65CF9"/>
    <w:rsid w:val="00B6784E"/>
    <w:rsid w:val="00B679E8"/>
    <w:rsid w:val="00B70A6A"/>
    <w:rsid w:val="00B720A6"/>
    <w:rsid w:val="00B752C1"/>
    <w:rsid w:val="00B75EF9"/>
    <w:rsid w:val="00B75F4E"/>
    <w:rsid w:val="00B80625"/>
    <w:rsid w:val="00B80E96"/>
    <w:rsid w:val="00B90087"/>
    <w:rsid w:val="00B936D5"/>
    <w:rsid w:val="00B93D95"/>
    <w:rsid w:val="00B93DE1"/>
    <w:rsid w:val="00B94B83"/>
    <w:rsid w:val="00B94FE7"/>
    <w:rsid w:val="00B95C6F"/>
    <w:rsid w:val="00B96A4C"/>
    <w:rsid w:val="00B96E8D"/>
    <w:rsid w:val="00BA4ECF"/>
    <w:rsid w:val="00BB01F4"/>
    <w:rsid w:val="00BB31A5"/>
    <w:rsid w:val="00BB3A60"/>
    <w:rsid w:val="00BB3DA4"/>
    <w:rsid w:val="00BB62A1"/>
    <w:rsid w:val="00BB7570"/>
    <w:rsid w:val="00BB7929"/>
    <w:rsid w:val="00BC127A"/>
    <w:rsid w:val="00BC21A6"/>
    <w:rsid w:val="00BC241E"/>
    <w:rsid w:val="00BC3CB5"/>
    <w:rsid w:val="00BD1D62"/>
    <w:rsid w:val="00BD1E56"/>
    <w:rsid w:val="00BD3E89"/>
    <w:rsid w:val="00BD48B3"/>
    <w:rsid w:val="00BE3CFE"/>
    <w:rsid w:val="00BE67B7"/>
    <w:rsid w:val="00BE68AF"/>
    <w:rsid w:val="00BF100E"/>
    <w:rsid w:val="00BF1D3A"/>
    <w:rsid w:val="00BF221A"/>
    <w:rsid w:val="00BF233B"/>
    <w:rsid w:val="00BF6412"/>
    <w:rsid w:val="00BF7289"/>
    <w:rsid w:val="00BF7CD9"/>
    <w:rsid w:val="00C01683"/>
    <w:rsid w:val="00C12C53"/>
    <w:rsid w:val="00C159A6"/>
    <w:rsid w:val="00C21719"/>
    <w:rsid w:val="00C22D51"/>
    <w:rsid w:val="00C22DD2"/>
    <w:rsid w:val="00C2430F"/>
    <w:rsid w:val="00C26978"/>
    <w:rsid w:val="00C26B6C"/>
    <w:rsid w:val="00C303CC"/>
    <w:rsid w:val="00C31267"/>
    <w:rsid w:val="00C32502"/>
    <w:rsid w:val="00C33E39"/>
    <w:rsid w:val="00C40383"/>
    <w:rsid w:val="00C40EA8"/>
    <w:rsid w:val="00C436F9"/>
    <w:rsid w:val="00C44649"/>
    <w:rsid w:val="00C457A3"/>
    <w:rsid w:val="00C46CE9"/>
    <w:rsid w:val="00C54FB0"/>
    <w:rsid w:val="00C56E51"/>
    <w:rsid w:val="00C604EC"/>
    <w:rsid w:val="00C64696"/>
    <w:rsid w:val="00C647BC"/>
    <w:rsid w:val="00C6617D"/>
    <w:rsid w:val="00C66278"/>
    <w:rsid w:val="00C70747"/>
    <w:rsid w:val="00C70981"/>
    <w:rsid w:val="00C74D5E"/>
    <w:rsid w:val="00C75C35"/>
    <w:rsid w:val="00C81EDE"/>
    <w:rsid w:val="00C86072"/>
    <w:rsid w:val="00C902AE"/>
    <w:rsid w:val="00C90E10"/>
    <w:rsid w:val="00C93012"/>
    <w:rsid w:val="00C938DA"/>
    <w:rsid w:val="00C943F8"/>
    <w:rsid w:val="00C94E4D"/>
    <w:rsid w:val="00CA1710"/>
    <w:rsid w:val="00CA3456"/>
    <w:rsid w:val="00CA4292"/>
    <w:rsid w:val="00CA42DE"/>
    <w:rsid w:val="00CA6389"/>
    <w:rsid w:val="00CB0EA6"/>
    <w:rsid w:val="00CB185A"/>
    <w:rsid w:val="00CB1EBD"/>
    <w:rsid w:val="00CC3C6F"/>
    <w:rsid w:val="00CC6A32"/>
    <w:rsid w:val="00CC7D50"/>
    <w:rsid w:val="00CD4A09"/>
    <w:rsid w:val="00CD5F17"/>
    <w:rsid w:val="00CE2683"/>
    <w:rsid w:val="00CE4F11"/>
    <w:rsid w:val="00CE6965"/>
    <w:rsid w:val="00CF13CF"/>
    <w:rsid w:val="00CF3749"/>
    <w:rsid w:val="00CF7FCE"/>
    <w:rsid w:val="00D03804"/>
    <w:rsid w:val="00D06B75"/>
    <w:rsid w:val="00D12270"/>
    <w:rsid w:val="00D13C26"/>
    <w:rsid w:val="00D141C5"/>
    <w:rsid w:val="00D14B89"/>
    <w:rsid w:val="00D15623"/>
    <w:rsid w:val="00D229F4"/>
    <w:rsid w:val="00D231FA"/>
    <w:rsid w:val="00D242EA"/>
    <w:rsid w:val="00D267BA"/>
    <w:rsid w:val="00D26F4B"/>
    <w:rsid w:val="00D30B8C"/>
    <w:rsid w:val="00D34999"/>
    <w:rsid w:val="00D35696"/>
    <w:rsid w:val="00D37B7B"/>
    <w:rsid w:val="00D50149"/>
    <w:rsid w:val="00D50EC6"/>
    <w:rsid w:val="00D5135E"/>
    <w:rsid w:val="00D51647"/>
    <w:rsid w:val="00D53719"/>
    <w:rsid w:val="00D57484"/>
    <w:rsid w:val="00D628F5"/>
    <w:rsid w:val="00D672B2"/>
    <w:rsid w:val="00D678BB"/>
    <w:rsid w:val="00D73564"/>
    <w:rsid w:val="00D74395"/>
    <w:rsid w:val="00D7457D"/>
    <w:rsid w:val="00D822BA"/>
    <w:rsid w:val="00D83B6C"/>
    <w:rsid w:val="00D83EA2"/>
    <w:rsid w:val="00D86441"/>
    <w:rsid w:val="00D868F9"/>
    <w:rsid w:val="00D86EE3"/>
    <w:rsid w:val="00D901DF"/>
    <w:rsid w:val="00D90EC4"/>
    <w:rsid w:val="00D91DA3"/>
    <w:rsid w:val="00D926A9"/>
    <w:rsid w:val="00D930F5"/>
    <w:rsid w:val="00D97205"/>
    <w:rsid w:val="00DA021D"/>
    <w:rsid w:val="00DA0A53"/>
    <w:rsid w:val="00DA0BCF"/>
    <w:rsid w:val="00DA1DC2"/>
    <w:rsid w:val="00DA1FA0"/>
    <w:rsid w:val="00DA43C7"/>
    <w:rsid w:val="00DA53FE"/>
    <w:rsid w:val="00DB5CF0"/>
    <w:rsid w:val="00DB7462"/>
    <w:rsid w:val="00DB7C40"/>
    <w:rsid w:val="00DC10B6"/>
    <w:rsid w:val="00DC3839"/>
    <w:rsid w:val="00DC5F2C"/>
    <w:rsid w:val="00DD0AC8"/>
    <w:rsid w:val="00DD1089"/>
    <w:rsid w:val="00DD1515"/>
    <w:rsid w:val="00DD2D2E"/>
    <w:rsid w:val="00DD3F26"/>
    <w:rsid w:val="00DD601C"/>
    <w:rsid w:val="00DE0022"/>
    <w:rsid w:val="00DE1056"/>
    <w:rsid w:val="00DE198E"/>
    <w:rsid w:val="00DF2332"/>
    <w:rsid w:val="00DF23A9"/>
    <w:rsid w:val="00DF2546"/>
    <w:rsid w:val="00DF3650"/>
    <w:rsid w:val="00DF4365"/>
    <w:rsid w:val="00DF4799"/>
    <w:rsid w:val="00DF5DDA"/>
    <w:rsid w:val="00DF660F"/>
    <w:rsid w:val="00E01B89"/>
    <w:rsid w:val="00E0576E"/>
    <w:rsid w:val="00E07105"/>
    <w:rsid w:val="00E104FC"/>
    <w:rsid w:val="00E10762"/>
    <w:rsid w:val="00E15944"/>
    <w:rsid w:val="00E24962"/>
    <w:rsid w:val="00E26E98"/>
    <w:rsid w:val="00E27870"/>
    <w:rsid w:val="00E334F1"/>
    <w:rsid w:val="00E378E4"/>
    <w:rsid w:val="00E37C26"/>
    <w:rsid w:val="00E42985"/>
    <w:rsid w:val="00E50C85"/>
    <w:rsid w:val="00E50E5C"/>
    <w:rsid w:val="00E51329"/>
    <w:rsid w:val="00E542A7"/>
    <w:rsid w:val="00E560F2"/>
    <w:rsid w:val="00E57354"/>
    <w:rsid w:val="00E60129"/>
    <w:rsid w:val="00E67ACE"/>
    <w:rsid w:val="00E705E8"/>
    <w:rsid w:val="00E75C67"/>
    <w:rsid w:val="00E764D5"/>
    <w:rsid w:val="00E80531"/>
    <w:rsid w:val="00E8329B"/>
    <w:rsid w:val="00E855ED"/>
    <w:rsid w:val="00E95DFF"/>
    <w:rsid w:val="00E96F01"/>
    <w:rsid w:val="00E97776"/>
    <w:rsid w:val="00EA3F27"/>
    <w:rsid w:val="00EA7503"/>
    <w:rsid w:val="00EB081D"/>
    <w:rsid w:val="00EB5C1F"/>
    <w:rsid w:val="00EB5FEA"/>
    <w:rsid w:val="00EC192A"/>
    <w:rsid w:val="00EC2CDD"/>
    <w:rsid w:val="00ED2713"/>
    <w:rsid w:val="00ED4BC1"/>
    <w:rsid w:val="00ED4CE9"/>
    <w:rsid w:val="00ED5749"/>
    <w:rsid w:val="00ED5ABB"/>
    <w:rsid w:val="00ED647D"/>
    <w:rsid w:val="00ED6CDB"/>
    <w:rsid w:val="00EE2C55"/>
    <w:rsid w:val="00EE2FC3"/>
    <w:rsid w:val="00EE5292"/>
    <w:rsid w:val="00EE6A54"/>
    <w:rsid w:val="00EE7571"/>
    <w:rsid w:val="00EF712F"/>
    <w:rsid w:val="00F0139C"/>
    <w:rsid w:val="00F0653A"/>
    <w:rsid w:val="00F12471"/>
    <w:rsid w:val="00F142BF"/>
    <w:rsid w:val="00F14D9E"/>
    <w:rsid w:val="00F22530"/>
    <w:rsid w:val="00F26213"/>
    <w:rsid w:val="00F277B7"/>
    <w:rsid w:val="00F32228"/>
    <w:rsid w:val="00F325C8"/>
    <w:rsid w:val="00F358C2"/>
    <w:rsid w:val="00F37024"/>
    <w:rsid w:val="00F4135C"/>
    <w:rsid w:val="00F446CB"/>
    <w:rsid w:val="00F4471B"/>
    <w:rsid w:val="00F44A6E"/>
    <w:rsid w:val="00F45CAE"/>
    <w:rsid w:val="00F51E20"/>
    <w:rsid w:val="00F5329E"/>
    <w:rsid w:val="00F54139"/>
    <w:rsid w:val="00F543CC"/>
    <w:rsid w:val="00F54DDE"/>
    <w:rsid w:val="00F559B4"/>
    <w:rsid w:val="00F560F7"/>
    <w:rsid w:val="00F56DF4"/>
    <w:rsid w:val="00F572B7"/>
    <w:rsid w:val="00F607EA"/>
    <w:rsid w:val="00F648E3"/>
    <w:rsid w:val="00F65C31"/>
    <w:rsid w:val="00F65EBE"/>
    <w:rsid w:val="00F66543"/>
    <w:rsid w:val="00F67160"/>
    <w:rsid w:val="00F71026"/>
    <w:rsid w:val="00F762CE"/>
    <w:rsid w:val="00F812D1"/>
    <w:rsid w:val="00F81CBE"/>
    <w:rsid w:val="00F85A5D"/>
    <w:rsid w:val="00F87038"/>
    <w:rsid w:val="00F8719B"/>
    <w:rsid w:val="00F9020A"/>
    <w:rsid w:val="00F91395"/>
    <w:rsid w:val="00F959FA"/>
    <w:rsid w:val="00FA01BD"/>
    <w:rsid w:val="00FA3799"/>
    <w:rsid w:val="00FA485A"/>
    <w:rsid w:val="00FA516B"/>
    <w:rsid w:val="00FB6C3F"/>
    <w:rsid w:val="00FC04FD"/>
    <w:rsid w:val="00FC0CE7"/>
    <w:rsid w:val="00FC143C"/>
    <w:rsid w:val="00FC589B"/>
    <w:rsid w:val="00FC72F9"/>
    <w:rsid w:val="00FC73E7"/>
    <w:rsid w:val="00FC76D1"/>
    <w:rsid w:val="00FD07BB"/>
    <w:rsid w:val="00FD2F2E"/>
    <w:rsid w:val="00FD34DF"/>
    <w:rsid w:val="00FD54E8"/>
    <w:rsid w:val="00FE11D7"/>
    <w:rsid w:val="00FE1F63"/>
    <w:rsid w:val="00FE44B5"/>
    <w:rsid w:val="00FE4EAB"/>
    <w:rsid w:val="00FF11E5"/>
    <w:rsid w:val="00FF2124"/>
    <w:rsid w:val="00FF30D4"/>
    <w:rsid w:val="00FF3E55"/>
    <w:rsid w:val="00FF65F9"/>
    <w:rsid w:val="00FF6F21"/>
    <w:rsid w:val="00FF730F"/>
    <w:rsid w:val="00FF770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 w:type="table" w:styleId="Tabelraster">
    <w:name w:val="Table Grid"/>
    <w:basedOn w:val="Standaardtabel"/>
    <w:uiPriority w:val="39"/>
    <w:rsid w:val="00C1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18170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74464">
      <w:bodyDiv w:val="1"/>
      <w:marLeft w:val="0"/>
      <w:marRight w:val="0"/>
      <w:marTop w:val="0"/>
      <w:marBottom w:val="0"/>
      <w:divBdr>
        <w:top w:val="none" w:sz="0" w:space="0" w:color="auto"/>
        <w:left w:val="none" w:sz="0" w:space="0" w:color="auto"/>
        <w:bottom w:val="none" w:sz="0" w:space="0" w:color="auto"/>
        <w:right w:val="none" w:sz="0" w:space="0" w:color="auto"/>
      </w:divBdr>
    </w:div>
    <w:div w:id="427508388">
      <w:bodyDiv w:val="1"/>
      <w:marLeft w:val="0"/>
      <w:marRight w:val="0"/>
      <w:marTop w:val="0"/>
      <w:marBottom w:val="0"/>
      <w:divBdr>
        <w:top w:val="none" w:sz="0" w:space="0" w:color="auto"/>
        <w:left w:val="none" w:sz="0" w:space="0" w:color="auto"/>
        <w:bottom w:val="none" w:sz="0" w:space="0" w:color="auto"/>
        <w:right w:val="none" w:sz="0" w:space="0" w:color="auto"/>
      </w:divBdr>
    </w:div>
    <w:div w:id="611282687">
      <w:bodyDiv w:val="1"/>
      <w:marLeft w:val="0"/>
      <w:marRight w:val="0"/>
      <w:marTop w:val="0"/>
      <w:marBottom w:val="0"/>
      <w:divBdr>
        <w:top w:val="none" w:sz="0" w:space="0" w:color="auto"/>
        <w:left w:val="none" w:sz="0" w:space="0" w:color="auto"/>
        <w:bottom w:val="none" w:sz="0" w:space="0" w:color="auto"/>
        <w:right w:val="none" w:sz="0" w:space="0" w:color="auto"/>
      </w:divBdr>
    </w:div>
    <w:div w:id="686254849">
      <w:bodyDiv w:val="1"/>
      <w:marLeft w:val="0"/>
      <w:marRight w:val="0"/>
      <w:marTop w:val="0"/>
      <w:marBottom w:val="0"/>
      <w:divBdr>
        <w:top w:val="none" w:sz="0" w:space="0" w:color="auto"/>
        <w:left w:val="none" w:sz="0" w:space="0" w:color="auto"/>
        <w:bottom w:val="none" w:sz="0" w:space="0" w:color="auto"/>
        <w:right w:val="none" w:sz="0" w:space="0" w:color="auto"/>
      </w:divBdr>
      <w:divsChild>
        <w:div w:id="942105621">
          <w:marLeft w:val="0"/>
          <w:marRight w:val="0"/>
          <w:marTop w:val="0"/>
          <w:marBottom w:val="0"/>
          <w:divBdr>
            <w:top w:val="none" w:sz="0" w:space="0" w:color="auto"/>
            <w:left w:val="none" w:sz="0" w:space="0" w:color="auto"/>
            <w:bottom w:val="none" w:sz="0" w:space="0" w:color="auto"/>
            <w:right w:val="none" w:sz="0" w:space="0" w:color="auto"/>
          </w:divBdr>
          <w:divsChild>
            <w:div w:id="423578971">
              <w:marLeft w:val="0"/>
              <w:marRight w:val="0"/>
              <w:marTop w:val="0"/>
              <w:marBottom w:val="0"/>
              <w:divBdr>
                <w:top w:val="none" w:sz="0" w:space="0" w:color="auto"/>
                <w:left w:val="none" w:sz="0" w:space="0" w:color="auto"/>
                <w:bottom w:val="none" w:sz="0" w:space="0" w:color="auto"/>
                <w:right w:val="none" w:sz="0" w:space="0" w:color="auto"/>
              </w:divBdr>
            </w:div>
          </w:divsChild>
        </w:div>
        <w:div w:id="1868565536">
          <w:marLeft w:val="0"/>
          <w:marRight w:val="0"/>
          <w:marTop w:val="0"/>
          <w:marBottom w:val="0"/>
          <w:divBdr>
            <w:top w:val="none" w:sz="0" w:space="0" w:color="auto"/>
            <w:left w:val="none" w:sz="0" w:space="0" w:color="auto"/>
            <w:bottom w:val="none" w:sz="0" w:space="0" w:color="auto"/>
            <w:right w:val="none" w:sz="0" w:space="0" w:color="auto"/>
          </w:divBdr>
          <w:divsChild>
            <w:div w:id="445733734">
              <w:marLeft w:val="0"/>
              <w:marRight w:val="0"/>
              <w:marTop w:val="0"/>
              <w:marBottom w:val="0"/>
              <w:divBdr>
                <w:top w:val="none" w:sz="0" w:space="0" w:color="auto"/>
                <w:left w:val="none" w:sz="0" w:space="0" w:color="auto"/>
                <w:bottom w:val="none" w:sz="0" w:space="0" w:color="auto"/>
                <w:right w:val="none" w:sz="0" w:space="0" w:color="auto"/>
              </w:divBdr>
            </w:div>
          </w:divsChild>
        </w:div>
        <w:div w:id="1278413342">
          <w:marLeft w:val="0"/>
          <w:marRight w:val="0"/>
          <w:marTop w:val="0"/>
          <w:marBottom w:val="0"/>
          <w:divBdr>
            <w:top w:val="none" w:sz="0" w:space="0" w:color="auto"/>
            <w:left w:val="none" w:sz="0" w:space="0" w:color="auto"/>
            <w:bottom w:val="none" w:sz="0" w:space="0" w:color="auto"/>
            <w:right w:val="none" w:sz="0" w:space="0" w:color="auto"/>
          </w:divBdr>
          <w:divsChild>
            <w:div w:id="652029664">
              <w:marLeft w:val="0"/>
              <w:marRight w:val="0"/>
              <w:marTop w:val="0"/>
              <w:marBottom w:val="0"/>
              <w:divBdr>
                <w:top w:val="none" w:sz="0" w:space="0" w:color="auto"/>
                <w:left w:val="none" w:sz="0" w:space="0" w:color="auto"/>
                <w:bottom w:val="none" w:sz="0" w:space="0" w:color="auto"/>
                <w:right w:val="none" w:sz="0" w:space="0" w:color="auto"/>
              </w:divBdr>
            </w:div>
          </w:divsChild>
        </w:div>
        <w:div w:id="1235972262">
          <w:marLeft w:val="0"/>
          <w:marRight w:val="0"/>
          <w:marTop w:val="0"/>
          <w:marBottom w:val="0"/>
          <w:divBdr>
            <w:top w:val="none" w:sz="0" w:space="0" w:color="auto"/>
            <w:left w:val="none" w:sz="0" w:space="0" w:color="auto"/>
            <w:bottom w:val="none" w:sz="0" w:space="0" w:color="auto"/>
            <w:right w:val="none" w:sz="0" w:space="0" w:color="auto"/>
          </w:divBdr>
          <w:divsChild>
            <w:div w:id="801382784">
              <w:marLeft w:val="0"/>
              <w:marRight w:val="0"/>
              <w:marTop w:val="0"/>
              <w:marBottom w:val="0"/>
              <w:divBdr>
                <w:top w:val="none" w:sz="0" w:space="0" w:color="auto"/>
                <w:left w:val="none" w:sz="0" w:space="0" w:color="auto"/>
                <w:bottom w:val="none" w:sz="0" w:space="0" w:color="auto"/>
                <w:right w:val="none" w:sz="0" w:space="0" w:color="auto"/>
              </w:divBdr>
            </w:div>
          </w:divsChild>
        </w:div>
        <w:div w:id="625891715">
          <w:marLeft w:val="0"/>
          <w:marRight w:val="0"/>
          <w:marTop w:val="0"/>
          <w:marBottom w:val="0"/>
          <w:divBdr>
            <w:top w:val="none" w:sz="0" w:space="0" w:color="auto"/>
            <w:left w:val="none" w:sz="0" w:space="0" w:color="auto"/>
            <w:bottom w:val="none" w:sz="0" w:space="0" w:color="auto"/>
            <w:right w:val="none" w:sz="0" w:space="0" w:color="auto"/>
          </w:divBdr>
          <w:divsChild>
            <w:div w:id="1266379985">
              <w:marLeft w:val="0"/>
              <w:marRight w:val="0"/>
              <w:marTop w:val="0"/>
              <w:marBottom w:val="0"/>
              <w:divBdr>
                <w:top w:val="none" w:sz="0" w:space="0" w:color="auto"/>
                <w:left w:val="none" w:sz="0" w:space="0" w:color="auto"/>
                <w:bottom w:val="none" w:sz="0" w:space="0" w:color="auto"/>
                <w:right w:val="none" w:sz="0" w:space="0" w:color="auto"/>
              </w:divBdr>
            </w:div>
          </w:divsChild>
        </w:div>
        <w:div w:id="1087116882">
          <w:marLeft w:val="0"/>
          <w:marRight w:val="0"/>
          <w:marTop w:val="0"/>
          <w:marBottom w:val="0"/>
          <w:divBdr>
            <w:top w:val="none" w:sz="0" w:space="0" w:color="auto"/>
            <w:left w:val="none" w:sz="0" w:space="0" w:color="auto"/>
            <w:bottom w:val="none" w:sz="0" w:space="0" w:color="auto"/>
            <w:right w:val="none" w:sz="0" w:space="0" w:color="auto"/>
          </w:divBdr>
          <w:divsChild>
            <w:div w:id="529993911">
              <w:marLeft w:val="0"/>
              <w:marRight w:val="0"/>
              <w:marTop w:val="0"/>
              <w:marBottom w:val="0"/>
              <w:divBdr>
                <w:top w:val="none" w:sz="0" w:space="0" w:color="auto"/>
                <w:left w:val="none" w:sz="0" w:space="0" w:color="auto"/>
                <w:bottom w:val="none" w:sz="0" w:space="0" w:color="auto"/>
                <w:right w:val="none" w:sz="0" w:space="0" w:color="auto"/>
              </w:divBdr>
            </w:div>
          </w:divsChild>
        </w:div>
        <w:div w:id="1415854249">
          <w:marLeft w:val="0"/>
          <w:marRight w:val="0"/>
          <w:marTop w:val="0"/>
          <w:marBottom w:val="0"/>
          <w:divBdr>
            <w:top w:val="none" w:sz="0" w:space="0" w:color="auto"/>
            <w:left w:val="none" w:sz="0" w:space="0" w:color="auto"/>
            <w:bottom w:val="none" w:sz="0" w:space="0" w:color="auto"/>
            <w:right w:val="none" w:sz="0" w:space="0" w:color="auto"/>
          </w:divBdr>
          <w:divsChild>
            <w:div w:id="1612393030">
              <w:marLeft w:val="0"/>
              <w:marRight w:val="0"/>
              <w:marTop w:val="0"/>
              <w:marBottom w:val="0"/>
              <w:divBdr>
                <w:top w:val="none" w:sz="0" w:space="0" w:color="auto"/>
                <w:left w:val="none" w:sz="0" w:space="0" w:color="auto"/>
                <w:bottom w:val="none" w:sz="0" w:space="0" w:color="auto"/>
                <w:right w:val="none" w:sz="0" w:space="0" w:color="auto"/>
              </w:divBdr>
            </w:div>
          </w:divsChild>
        </w:div>
        <w:div w:id="348334611">
          <w:marLeft w:val="0"/>
          <w:marRight w:val="0"/>
          <w:marTop w:val="0"/>
          <w:marBottom w:val="0"/>
          <w:divBdr>
            <w:top w:val="none" w:sz="0" w:space="0" w:color="auto"/>
            <w:left w:val="none" w:sz="0" w:space="0" w:color="auto"/>
            <w:bottom w:val="none" w:sz="0" w:space="0" w:color="auto"/>
            <w:right w:val="none" w:sz="0" w:space="0" w:color="auto"/>
          </w:divBdr>
          <w:divsChild>
            <w:div w:id="858276829">
              <w:marLeft w:val="0"/>
              <w:marRight w:val="0"/>
              <w:marTop w:val="0"/>
              <w:marBottom w:val="0"/>
              <w:divBdr>
                <w:top w:val="none" w:sz="0" w:space="0" w:color="auto"/>
                <w:left w:val="none" w:sz="0" w:space="0" w:color="auto"/>
                <w:bottom w:val="none" w:sz="0" w:space="0" w:color="auto"/>
                <w:right w:val="none" w:sz="0" w:space="0" w:color="auto"/>
              </w:divBdr>
            </w:div>
          </w:divsChild>
        </w:div>
        <w:div w:id="339545370">
          <w:marLeft w:val="0"/>
          <w:marRight w:val="0"/>
          <w:marTop w:val="0"/>
          <w:marBottom w:val="0"/>
          <w:divBdr>
            <w:top w:val="none" w:sz="0" w:space="0" w:color="auto"/>
            <w:left w:val="none" w:sz="0" w:space="0" w:color="auto"/>
            <w:bottom w:val="none" w:sz="0" w:space="0" w:color="auto"/>
            <w:right w:val="none" w:sz="0" w:space="0" w:color="auto"/>
          </w:divBdr>
          <w:divsChild>
            <w:div w:id="9805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047">
      <w:bodyDiv w:val="1"/>
      <w:marLeft w:val="0"/>
      <w:marRight w:val="0"/>
      <w:marTop w:val="0"/>
      <w:marBottom w:val="0"/>
      <w:divBdr>
        <w:top w:val="none" w:sz="0" w:space="0" w:color="auto"/>
        <w:left w:val="none" w:sz="0" w:space="0" w:color="auto"/>
        <w:bottom w:val="none" w:sz="0" w:space="0" w:color="auto"/>
        <w:right w:val="none" w:sz="0" w:space="0" w:color="auto"/>
      </w:divBdr>
    </w:div>
    <w:div w:id="1266884937">
      <w:bodyDiv w:val="1"/>
      <w:marLeft w:val="0"/>
      <w:marRight w:val="0"/>
      <w:marTop w:val="0"/>
      <w:marBottom w:val="0"/>
      <w:divBdr>
        <w:top w:val="none" w:sz="0" w:space="0" w:color="auto"/>
        <w:left w:val="none" w:sz="0" w:space="0" w:color="auto"/>
        <w:bottom w:val="none" w:sz="0" w:space="0" w:color="auto"/>
        <w:right w:val="none" w:sz="0" w:space="0" w:color="auto"/>
      </w:divBdr>
      <w:divsChild>
        <w:div w:id="389616844">
          <w:marLeft w:val="0"/>
          <w:marRight w:val="0"/>
          <w:marTop w:val="0"/>
          <w:marBottom w:val="0"/>
          <w:divBdr>
            <w:top w:val="none" w:sz="0" w:space="0" w:color="auto"/>
            <w:left w:val="none" w:sz="0" w:space="0" w:color="auto"/>
            <w:bottom w:val="none" w:sz="0" w:space="0" w:color="auto"/>
            <w:right w:val="none" w:sz="0" w:space="0" w:color="auto"/>
          </w:divBdr>
          <w:divsChild>
            <w:div w:id="590814220">
              <w:marLeft w:val="0"/>
              <w:marRight w:val="0"/>
              <w:marTop w:val="0"/>
              <w:marBottom w:val="0"/>
              <w:divBdr>
                <w:top w:val="none" w:sz="0" w:space="0" w:color="auto"/>
                <w:left w:val="none" w:sz="0" w:space="0" w:color="auto"/>
                <w:bottom w:val="none" w:sz="0" w:space="0" w:color="auto"/>
                <w:right w:val="none" w:sz="0" w:space="0" w:color="auto"/>
              </w:divBdr>
            </w:div>
            <w:div w:id="286818218">
              <w:marLeft w:val="0"/>
              <w:marRight w:val="0"/>
              <w:marTop w:val="0"/>
              <w:marBottom w:val="0"/>
              <w:divBdr>
                <w:top w:val="none" w:sz="0" w:space="0" w:color="auto"/>
                <w:left w:val="none" w:sz="0" w:space="0" w:color="auto"/>
                <w:bottom w:val="none" w:sz="0" w:space="0" w:color="auto"/>
                <w:right w:val="none" w:sz="0" w:space="0" w:color="auto"/>
              </w:divBdr>
            </w:div>
            <w:div w:id="971865212">
              <w:marLeft w:val="0"/>
              <w:marRight w:val="0"/>
              <w:marTop w:val="0"/>
              <w:marBottom w:val="0"/>
              <w:divBdr>
                <w:top w:val="none" w:sz="0" w:space="0" w:color="auto"/>
                <w:left w:val="none" w:sz="0" w:space="0" w:color="auto"/>
                <w:bottom w:val="none" w:sz="0" w:space="0" w:color="auto"/>
                <w:right w:val="none" w:sz="0" w:space="0" w:color="auto"/>
              </w:divBdr>
            </w:div>
            <w:div w:id="820777493">
              <w:marLeft w:val="0"/>
              <w:marRight w:val="0"/>
              <w:marTop w:val="0"/>
              <w:marBottom w:val="0"/>
              <w:divBdr>
                <w:top w:val="none" w:sz="0" w:space="0" w:color="auto"/>
                <w:left w:val="none" w:sz="0" w:space="0" w:color="auto"/>
                <w:bottom w:val="none" w:sz="0" w:space="0" w:color="auto"/>
                <w:right w:val="none" w:sz="0" w:space="0" w:color="auto"/>
              </w:divBdr>
            </w:div>
            <w:div w:id="1564634496">
              <w:marLeft w:val="0"/>
              <w:marRight w:val="0"/>
              <w:marTop w:val="0"/>
              <w:marBottom w:val="0"/>
              <w:divBdr>
                <w:top w:val="none" w:sz="0" w:space="0" w:color="auto"/>
                <w:left w:val="none" w:sz="0" w:space="0" w:color="auto"/>
                <w:bottom w:val="none" w:sz="0" w:space="0" w:color="auto"/>
                <w:right w:val="none" w:sz="0" w:space="0" w:color="auto"/>
              </w:divBdr>
            </w:div>
            <w:div w:id="1298026834">
              <w:marLeft w:val="0"/>
              <w:marRight w:val="0"/>
              <w:marTop w:val="0"/>
              <w:marBottom w:val="0"/>
              <w:divBdr>
                <w:top w:val="none" w:sz="0" w:space="0" w:color="auto"/>
                <w:left w:val="none" w:sz="0" w:space="0" w:color="auto"/>
                <w:bottom w:val="none" w:sz="0" w:space="0" w:color="auto"/>
                <w:right w:val="none" w:sz="0" w:space="0" w:color="auto"/>
              </w:divBdr>
            </w:div>
            <w:div w:id="262304141">
              <w:marLeft w:val="0"/>
              <w:marRight w:val="0"/>
              <w:marTop w:val="0"/>
              <w:marBottom w:val="0"/>
              <w:divBdr>
                <w:top w:val="none" w:sz="0" w:space="0" w:color="auto"/>
                <w:left w:val="none" w:sz="0" w:space="0" w:color="auto"/>
                <w:bottom w:val="none" w:sz="0" w:space="0" w:color="auto"/>
                <w:right w:val="none" w:sz="0" w:space="0" w:color="auto"/>
              </w:divBdr>
            </w:div>
            <w:div w:id="665982251">
              <w:marLeft w:val="0"/>
              <w:marRight w:val="0"/>
              <w:marTop w:val="0"/>
              <w:marBottom w:val="0"/>
              <w:divBdr>
                <w:top w:val="none" w:sz="0" w:space="0" w:color="auto"/>
                <w:left w:val="none" w:sz="0" w:space="0" w:color="auto"/>
                <w:bottom w:val="none" w:sz="0" w:space="0" w:color="auto"/>
                <w:right w:val="none" w:sz="0" w:space="0" w:color="auto"/>
              </w:divBdr>
            </w:div>
            <w:div w:id="1045450847">
              <w:marLeft w:val="0"/>
              <w:marRight w:val="0"/>
              <w:marTop w:val="0"/>
              <w:marBottom w:val="0"/>
              <w:divBdr>
                <w:top w:val="none" w:sz="0" w:space="0" w:color="auto"/>
                <w:left w:val="none" w:sz="0" w:space="0" w:color="auto"/>
                <w:bottom w:val="none" w:sz="0" w:space="0" w:color="auto"/>
                <w:right w:val="none" w:sz="0" w:space="0" w:color="auto"/>
              </w:divBdr>
            </w:div>
            <w:div w:id="2143501114">
              <w:marLeft w:val="0"/>
              <w:marRight w:val="0"/>
              <w:marTop w:val="0"/>
              <w:marBottom w:val="0"/>
              <w:divBdr>
                <w:top w:val="none" w:sz="0" w:space="0" w:color="auto"/>
                <w:left w:val="none" w:sz="0" w:space="0" w:color="auto"/>
                <w:bottom w:val="none" w:sz="0" w:space="0" w:color="auto"/>
                <w:right w:val="none" w:sz="0" w:space="0" w:color="auto"/>
              </w:divBdr>
            </w:div>
            <w:div w:id="880089537">
              <w:marLeft w:val="0"/>
              <w:marRight w:val="0"/>
              <w:marTop w:val="0"/>
              <w:marBottom w:val="0"/>
              <w:divBdr>
                <w:top w:val="none" w:sz="0" w:space="0" w:color="auto"/>
                <w:left w:val="none" w:sz="0" w:space="0" w:color="auto"/>
                <w:bottom w:val="none" w:sz="0" w:space="0" w:color="auto"/>
                <w:right w:val="none" w:sz="0" w:space="0" w:color="auto"/>
              </w:divBdr>
            </w:div>
            <w:div w:id="1888643539">
              <w:marLeft w:val="0"/>
              <w:marRight w:val="0"/>
              <w:marTop w:val="0"/>
              <w:marBottom w:val="0"/>
              <w:divBdr>
                <w:top w:val="none" w:sz="0" w:space="0" w:color="auto"/>
                <w:left w:val="none" w:sz="0" w:space="0" w:color="auto"/>
                <w:bottom w:val="none" w:sz="0" w:space="0" w:color="auto"/>
                <w:right w:val="none" w:sz="0" w:space="0" w:color="auto"/>
              </w:divBdr>
            </w:div>
            <w:div w:id="1662350588">
              <w:marLeft w:val="0"/>
              <w:marRight w:val="0"/>
              <w:marTop w:val="0"/>
              <w:marBottom w:val="0"/>
              <w:divBdr>
                <w:top w:val="none" w:sz="0" w:space="0" w:color="auto"/>
                <w:left w:val="none" w:sz="0" w:space="0" w:color="auto"/>
                <w:bottom w:val="none" w:sz="0" w:space="0" w:color="auto"/>
                <w:right w:val="none" w:sz="0" w:space="0" w:color="auto"/>
              </w:divBdr>
            </w:div>
            <w:div w:id="926303167">
              <w:marLeft w:val="0"/>
              <w:marRight w:val="0"/>
              <w:marTop w:val="0"/>
              <w:marBottom w:val="0"/>
              <w:divBdr>
                <w:top w:val="none" w:sz="0" w:space="0" w:color="auto"/>
                <w:left w:val="none" w:sz="0" w:space="0" w:color="auto"/>
                <w:bottom w:val="none" w:sz="0" w:space="0" w:color="auto"/>
                <w:right w:val="none" w:sz="0" w:space="0" w:color="auto"/>
              </w:divBdr>
            </w:div>
            <w:div w:id="1832328851">
              <w:marLeft w:val="0"/>
              <w:marRight w:val="0"/>
              <w:marTop w:val="0"/>
              <w:marBottom w:val="0"/>
              <w:divBdr>
                <w:top w:val="none" w:sz="0" w:space="0" w:color="auto"/>
                <w:left w:val="none" w:sz="0" w:space="0" w:color="auto"/>
                <w:bottom w:val="none" w:sz="0" w:space="0" w:color="auto"/>
                <w:right w:val="none" w:sz="0" w:space="0" w:color="auto"/>
              </w:divBdr>
            </w:div>
            <w:div w:id="1603031094">
              <w:marLeft w:val="0"/>
              <w:marRight w:val="0"/>
              <w:marTop w:val="0"/>
              <w:marBottom w:val="0"/>
              <w:divBdr>
                <w:top w:val="none" w:sz="0" w:space="0" w:color="auto"/>
                <w:left w:val="none" w:sz="0" w:space="0" w:color="auto"/>
                <w:bottom w:val="none" w:sz="0" w:space="0" w:color="auto"/>
                <w:right w:val="none" w:sz="0" w:space="0" w:color="auto"/>
              </w:divBdr>
            </w:div>
            <w:div w:id="1924410408">
              <w:marLeft w:val="0"/>
              <w:marRight w:val="0"/>
              <w:marTop w:val="0"/>
              <w:marBottom w:val="0"/>
              <w:divBdr>
                <w:top w:val="none" w:sz="0" w:space="0" w:color="auto"/>
                <w:left w:val="none" w:sz="0" w:space="0" w:color="auto"/>
                <w:bottom w:val="none" w:sz="0" w:space="0" w:color="auto"/>
                <w:right w:val="none" w:sz="0" w:space="0" w:color="auto"/>
              </w:divBdr>
            </w:div>
            <w:div w:id="2051803286">
              <w:marLeft w:val="0"/>
              <w:marRight w:val="0"/>
              <w:marTop w:val="0"/>
              <w:marBottom w:val="0"/>
              <w:divBdr>
                <w:top w:val="none" w:sz="0" w:space="0" w:color="auto"/>
                <w:left w:val="none" w:sz="0" w:space="0" w:color="auto"/>
                <w:bottom w:val="none" w:sz="0" w:space="0" w:color="auto"/>
                <w:right w:val="none" w:sz="0" w:space="0" w:color="auto"/>
              </w:divBdr>
            </w:div>
            <w:div w:id="1257323441">
              <w:marLeft w:val="0"/>
              <w:marRight w:val="0"/>
              <w:marTop w:val="0"/>
              <w:marBottom w:val="0"/>
              <w:divBdr>
                <w:top w:val="none" w:sz="0" w:space="0" w:color="auto"/>
                <w:left w:val="none" w:sz="0" w:space="0" w:color="auto"/>
                <w:bottom w:val="none" w:sz="0" w:space="0" w:color="auto"/>
                <w:right w:val="none" w:sz="0" w:space="0" w:color="auto"/>
              </w:divBdr>
            </w:div>
          </w:divsChild>
        </w:div>
        <w:div w:id="1580945383">
          <w:marLeft w:val="0"/>
          <w:marRight w:val="0"/>
          <w:marTop w:val="0"/>
          <w:marBottom w:val="0"/>
          <w:divBdr>
            <w:top w:val="none" w:sz="0" w:space="0" w:color="auto"/>
            <w:left w:val="none" w:sz="0" w:space="0" w:color="auto"/>
            <w:bottom w:val="none" w:sz="0" w:space="0" w:color="auto"/>
            <w:right w:val="none" w:sz="0" w:space="0" w:color="auto"/>
          </w:divBdr>
          <w:divsChild>
            <w:div w:id="1492479438">
              <w:marLeft w:val="0"/>
              <w:marRight w:val="0"/>
              <w:marTop w:val="0"/>
              <w:marBottom w:val="0"/>
              <w:divBdr>
                <w:top w:val="none" w:sz="0" w:space="0" w:color="auto"/>
                <w:left w:val="none" w:sz="0" w:space="0" w:color="auto"/>
                <w:bottom w:val="none" w:sz="0" w:space="0" w:color="auto"/>
                <w:right w:val="none" w:sz="0" w:space="0" w:color="auto"/>
              </w:divBdr>
            </w:div>
            <w:div w:id="1186820368">
              <w:marLeft w:val="0"/>
              <w:marRight w:val="0"/>
              <w:marTop w:val="0"/>
              <w:marBottom w:val="0"/>
              <w:divBdr>
                <w:top w:val="none" w:sz="0" w:space="0" w:color="auto"/>
                <w:left w:val="none" w:sz="0" w:space="0" w:color="auto"/>
                <w:bottom w:val="none" w:sz="0" w:space="0" w:color="auto"/>
                <w:right w:val="none" w:sz="0" w:space="0" w:color="auto"/>
              </w:divBdr>
            </w:div>
            <w:div w:id="491412510">
              <w:marLeft w:val="0"/>
              <w:marRight w:val="0"/>
              <w:marTop w:val="0"/>
              <w:marBottom w:val="0"/>
              <w:divBdr>
                <w:top w:val="none" w:sz="0" w:space="0" w:color="auto"/>
                <w:left w:val="none" w:sz="0" w:space="0" w:color="auto"/>
                <w:bottom w:val="none" w:sz="0" w:space="0" w:color="auto"/>
                <w:right w:val="none" w:sz="0" w:space="0" w:color="auto"/>
              </w:divBdr>
            </w:div>
            <w:div w:id="54283593">
              <w:marLeft w:val="0"/>
              <w:marRight w:val="0"/>
              <w:marTop w:val="0"/>
              <w:marBottom w:val="0"/>
              <w:divBdr>
                <w:top w:val="none" w:sz="0" w:space="0" w:color="auto"/>
                <w:left w:val="none" w:sz="0" w:space="0" w:color="auto"/>
                <w:bottom w:val="none" w:sz="0" w:space="0" w:color="auto"/>
                <w:right w:val="none" w:sz="0" w:space="0" w:color="auto"/>
              </w:divBdr>
            </w:div>
            <w:div w:id="2031641446">
              <w:marLeft w:val="0"/>
              <w:marRight w:val="0"/>
              <w:marTop w:val="0"/>
              <w:marBottom w:val="0"/>
              <w:divBdr>
                <w:top w:val="none" w:sz="0" w:space="0" w:color="auto"/>
                <w:left w:val="none" w:sz="0" w:space="0" w:color="auto"/>
                <w:bottom w:val="none" w:sz="0" w:space="0" w:color="auto"/>
                <w:right w:val="none" w:sz="0" w:space="0" w:color="auto"/>
              </w:divBdr>
            </w:div>
            <w:div w:id="1276518871">
              <w:marLeft w:val="0"/>
              <w:marRight w:val="0"/>
              <w:marTop w:val="0"/>
              <w:marBottom w:val="0"/>
              <w:divBdr>
                <w:top w:val="none" w:sz="0" w:space="0" w:color="auto"/>
                <w:left w:val="none" w:sz="0" w:space="0" w:color="auto"/>
                <w:bottom w:val="none" w:sz="0" w:space="0" w:color="auto"/>
                <w:right w:val="none" w:sz="0" w:space="0" w:color="auto"/>
              </w:divBdr>
            </w:div>
            <w:div w:id="905992439">
              <w:marLeft w:val="0"/>
              <w:marRight w:val="0"/>
              <w:marTop w:val="0"/>
              <w:marBottom w:val="0"/>
              <w:divBdr>
                <w:top w:val="none" w:sz="0" w:space="0" w:color="auto"/>
                <w:left w:val="none" w:sz="0" w:space="0" w:color="auto"/>
                <w:bottom w:val="none" w:sz="0" w:space="0" w:color="auto"/>
                <w:right w:val="none" w:sz="0" w:space="0" w:color="auto"/>
              </w:divBdr>
            </w:div>
            <w:div w:id="1958246109">
              <w:marLeft w:val="0"/>
              <w:marRight w:val="0"/>
              <w:marTop w:val="0"/>
              <w:marBottom w:val="0"/>
              <w:divBdr>
                <w:top w:val="none" w:sz="0" w:space="0" w:color="auto"/>
                <w:left w:val="none" w:sz="0" w:space="0" w:color="auto"/>
                <w:bottom w:val="none" w:sz="0" w:space="0" w:color="auto"/>
                <w:right w:val="none" w:sz="0" w:space="0" w:color="auto"/>
              </w:divBdr>
            </w:div>
            <w:div w:id="1234119009">
              <w:marLeft w:val="0"/>
              <w:marRight w:val="0"/>
              <w:marTop w:val="0"/>
              <w:marBottom w:val="0"/>
              <w:divBdr>
                <w:top w:val="none" w:sz="0" w:space="0" w:color="auto"/>
                <w:left w:val="none" w:sz="0" w:space="0" w:color="auto"/>
                <w:bottom w:val="none" w:sz="0" w:space="0" w:color="auto"/>
                <w:right w:val="none" w:sz="0" w:space="0" w:color="auto"/>
              </w:divBdr>
            </w:div>
            <w:div w:id="1942452868">
              <w:marLeft w:val="0"/>
              <w:marRight w:val="0"/>
              <w:marTop w:val="0"/>
              <w:marBottom w:val="0"/>
              <w:divBdr>
                <w:top w:val="none" w:sz="0" w:space="0" w:color="auto"/>
                <w:left w:val="none" w:sz="0" w:space="0" w:color="auto"/>
                <w:bottom w:val="none" w:sz="0" w:space="0" w:color="auto"/>
                <w:right w:val="none" w:sz="0" w:space="0" w:color="auto"/>
              </w:divBdr>
            </w:div>
            <w:div w:id="2095281654">
              <w:marLeft w:val="0"/>
              <w:marRight w:val="0"/>
              <w:marTop w:val="0"/>
              <w:marBottom w:val="0"/>
              <w:divBdr>
                <w:top w:val="none" w:sz="0" w:space="0" w:color="auto"/>
                <w:left w:val="none" w:sz="0" w:space="0" w:color="auto"/>
                <w:bottom w:val="none" w:sz="0" w:space="0" w:color="auto"/>
                <w:right w:val="none" w:sz="0" w:space="0" w:color="auto"/>
              </w:divBdr>
            </w:div>
            <w:div w:id="17124052">
              <w:marLeft w:val="0"/>
              <w:marRight w:val="0"/>
              <w:marTop w:val="0"/>
              <w:marBottom w:val="0"/>
              <w:divBdr>
                <w:top w:val="none" w:sz="0" w:space="0" w:color="auto"/>
                <w:left w:val="none" w:sz="0" w:space="0" w:color="auto"/>
                <w:bottom w:val="none" w:sz="0" w:space="0" w:color="auto"/>
                <w:right w:val="none" w:sz="0" w:space="0" w:color="auto"/>
              </w:divBdr>
            </w:div>
            <w:div w:id="560747719">
              <w:marLeft w:val="0"/>
              <w:marRight w:val="0"/>
              <w:marTop w:val="0"/>
              <w:marBottom w:val="0"/>
              <w:divBdr>
                <w:top w:val="none" w:sz="0" w:space="0" w:color="auto"/>
                <w:left w:val="none" w:sz="0" w:space="0" w:color="auto"/>
                <w:bottom w:val="none" w:sz="0" w:space="0" w:color="auto"/>
                <w:right w:val="none" w:sz="0" w:space="0" w:color="auto"/>
              </w:divBdr>
            </w:div>
            <w:div w:id="275139150">
              <w:marLeft w:val="0"/>
              <w:marRight w:val="0"/>
              <w:marTop w:val="0"/>
              <w:marBottom w:val="0"/>
              <w:divBdr>
                <w:top w:val="none" w:sz="0" w:space="0" w:color="auto"/>
                <w:left w:val="none" w:sz="0" w:space="0" w:color="auto"/>
                <w:bottom w:val="none" w:sz="0" w:space="0" w:color="auto"/>
                <w:right w:val="none" w:sz="0" w:space="0" w:color="auto"/>
              </w:divBdr>
            </w:div>
            <w:div w:id="1609653255">
              <w:marLeft w:val="0"/>
              <w:marRight w:val="0"/>
              <w:marTop w:val="0"/>
              <w:marBottom w:val="0"/>
              <w:divBdr>
                <w:top w:val="none" w:sz="0" w:space="0" w:color="auto"/>
                <w:left w:val="none" w:sz="0" w:space="0" w:color="auto"/>
                <w:bottom w:val="none" w:sz="0" w:space="0" w:color="auto"/>
                <w:right w:val="none" w:sz="0" w:space="0" w:color="auto"/>
              </w:divBdr>
            </w:div>
            <w:div w:id="562175960">
              <w:marLeft w:val="0"/>
              <w:marRight w:val="0"/>
              <w:marTop w:val="0"/>
              <w:marBottom w:val="0"/>
              <w:divBdr>
                <w:top w:val="none" w:sz="0" w:space="0" w:color="auto"/>
                <w:left w:val="none" w:sz="0" w:space="0" w:color="auto"/>
                <w:bottom w:val="none" w:sz="0" w:space="0" w:color="auto"/>
                <w:right w:val="none" w:sz="0" w:space="0" w:color="auto"/>
              </w:divBdr>
            </w:div>
            <w:div w:id="157036026">
              <w:marLeft w:val="0"/>
              <w:marRight w:val="0"/>
              <w:marTop w:val="0"/>
              <w:marBottom w:val="0"/>
              <w:divBdr>
                <w:top w:val="none" w:sz="0" w:space="0" w:color="auto"/>
                <w:left w:val="none" w:sz="0" w:space="0" w:color="auto"/>
                <w:bottom w:val="none" w:sz="0" w:space="0" w:color="auto"/>
                <w:right w:val="none" w:sz="0" w:space="0" w:color="auto"/>
              </w:divBdr>
            </w:div>
            <w:div w:id="1988123211">
              <w:marLeft w:val="0"/>
              <w:marRight w:val="0"/>
              <w:marTop w:val="0"/>
              <w:marBottom w:val="0"/>
              <w:divBdr>
                <w:top w:val="none" w:sz="0" w:space="0" w:color="auto"/>
                <w:left w:val="none" w:sz="0" w:space="0" w:color="auto"/>
                <w:bottom w:val="none" w:sz="0" w:space="0" w:color="auto"/>
                <w:right w:val="none" w:sz="0" w:space="0" w:color="auto"/>
              </w:divBdr>
            </w:div>
            <w:div w:id="70855156">
              <w:marLeft w:val="0"/>
              <w:marRight w:val="0"/>
              <w:marTop w:val="0"/>
              <w:marBottom w:val="0"/>
              <w:divBdr>
                <w:top w:val="none" w:sz="0" w:space="0" w:color="auto"/>
                <w:left w:val="none" w:sz="0" w:space="0" w:color="auto"/>
                <w:bottom w:val="none" w:sz="0" w:space="0" w:color="auto"/>
                <w:right w:val="none" w:sz="0" w:space="0" w:color="auto"/>
              </w:divBdr>
            </w:div>
            <w:div w:id="1011882795">
              <w:marLeft w:val="0"/>
              <w:marRight w:val="0"/>
              <w:marTop w:val="0"/>
              <w:marBottom w:val="0"/>
              <w:divBdr>
                <w:top w:val="none" w:sz="0" w:space="0" w:color="auto"/>
                <w:left w:val="none" w:sz="0" w:space="0" w:color="auto"/>
                <w:bottom w:val="none" w:sz="0" w:space="0" w:color="auto"/>
                <w:right w:val="none" w:sz="0" w:space="0" w:color="auto"/>
              </w:divBdr>
            </w:div>
          </w:divsChild>
        </w:div>
        <w:div w:id="670180648">
          <w:marLeft w:val="0"/>
          <w:marRight w:val="0"/>
          <w:marTop w:val="0"/>
          <w:marBottom w:val="0"/>
          <w:divBdr>
            <w:top w:val="none" w:sz="0" w:space="0" w:color="auto"/>
            <w:left w:val="none" w:sz="0" w:space="0" w:color="auto"/>
            <w:bottom w:val="none" w:sz="0" w:space="0" w:color="auto"/>
            <w:right w:val="none" w:sz="0" w:space="0" w:color="auto"/>
          </w:divBdr>
          <w:divsChild>
            <w:div w:id="1411317905">
              <w:marLeft w:val="0"/>
              <w:marRight w:val="0"/>
              <w:marTop w:val="0"/>
              <w:marBottom w:val="0"/>
              <w:divBdr>
                <w:top w:val="none" w:sz="0" w:space="0" w:color="auto"/>
                <w:left w:val="none" w:sz="0" w:space="0" w:color="auto"/>
                <w:bottom w:val="none" w:sz="0" w:space="0" w:color="auto"/>
                <w:right w:val="none" w:sz="0" w:space="0" w:color="auto"/>
              </w:divBdr>
            </w:div>
            <w:div w:id="490829132">
              <w:marLeft w:val="0"/>
              <w:marRight w:val="0"/>
              <w:marTop w:val="0"/>
              <w:marBottom w:val="0"/>
              <w:divBdr>
                <w:top w:val="none" w:sz="0" w:space="0" w:color="auto"/>
                <w:left w:val="none" w:sz="0" w:space="0" w:color="auto"/>
                <w:bottom w:val="none" w:sz="0" w:space="0" w:color="auto"/>
                <w:right w:val="none" w:sz="0" w:space="0" w:color="auto"/>
              </w:divBdr>
            </w:div>
            <w:div w:id="2122260690">
              <w:marLeft w:val="0"/>
              <w:marRight w:val="0"/>
              <w:marTop w:val="0"/>
              <w:marBottom w:val="0"/>
              <w:divBdr>
                <w:top w:val="none" w:sz="0" w:space="0" w:color="auto"/>
                <w:left w:val="none" w:sz="0" w:space="0" w:color="auto"/>
                <w:bottom w:val="none" w:sz="0" w:space="0" w:color="auto"/>
                <w:right w:val="none" w:sz="0" w:space="0" w:color="auto"/>
              </w:divBdr>
            </w:div>
            <w:div w:id="1010375783">
              <w:marLeft w:val="0"/>
              <w:marRight w:val="0"/>
              <w:marTop w:val="0"/>
              <w:marBottom w:val="0"/>
              <w:divBdr>
                <w:top w:val="none" w:sz="0" w:space="0" w:color="auto"/>
                <w:left w:val="none" w:sz="0" w:space="0" w:color="auto"/>
                <w:bottom w:val="none" w:sz="0" w:space="0" w:color="auto"/>
                <w:right w:val="none" w:sz="0" w:space="0" w:color="auto"/>
              </w:divBdr>
            </w:div>
            <w:div w:id="478811388">
              <w:marLeft w:val="0"/>
              <w:marRight w:val="0"/>
              <w:marTop w:val="0"/>
              <w:marBottom w:val="0"/>
              <w:divBdr>
                <w:top w:val="none" w:sz="0" w:space="0" w:color="auto"/>
                <w:left w:val="none" w:sz="0" w:space="0" w:color="auto"/>
                <w:bottom w:val="none" w:sz="0" w:space="0" w:color="auto"/>
                <w:right w:val="none" w:sz="0" w:space="0" w:color="auto"/>
              </w:divBdr>
            </w:div>
            <w:div w:id="973488234">
              <w:marLeft w:val="0"/>
              <w:marRight w:val="0"/>
              <w:marTop w:val="0"/>
              <w:marBottom w:val="0"/>
              <w:divBdr>
                <w:top w:val="none" w:sz="0" w:space="0" w:color="auto"/>
                <w:left w:val="none" w:sz="0" w:space="0" w:color="auto"/>
                <w:bottom w:val="none" w:sz="0" w:space="0" w:color="auto"/>
                <w:right w:val="none" w:sz="0" w:space="0" w:color="auto"/>
              </w:divBdr>
            </w:div>
            <w:div w:id="887187530">
              <w:marLeft w:val="0"/>
              <w:marRight w:val="0"/>
              <w:marTop w:val="0"/>
              <w:marBottom w:val="0"/>
              <w:divBdr>
                <w:top w:val="none" w:sz="0" w:space="0" w:color="auto"/>
                <w:left w:val="none" w:sz="0" w:space="0" w:color="auto"/>
                <w:bottom w:val="none" w:sz="0" w:space="0" w:color="auto"/>
                <w:right w:val="none" w:sz="0" w:space="0" w:color="auto"/>
              </w:divBdr>
            </w:div>
            <w:div w:id="729040721">
              <w:marLeft w:val="0"/>
              <w:marRight w:val="0"/>
              <w:marTop w:val="0"/>
              <w:marBottom w:val="0"/>
              <w:divBdr>
                <w:top w:val="none" w:sz="0" w:space="0" w:color="auto"/>
                <w:left w:val="none" w:sz="0" w:space="0" w:color="auto"/>
                <w:bottom w:val="none" w:sz="0" w:space="0" w:color="auto"/>
                <w:right w:val="none" w:sz="0" w:space="0" w:color="auto"/>
              </w:divBdr>
            </w:div>
            <w:div w:id="955258475">
              <w:marLeft w:val="0"/>
              <w:marRight w:val="0"/>
              <w:marTop w:val="0"/>
              <w:marBottom w:val="0"/>
              <w:divBdr>
                <w:top w:val="none" w:sz="0" w:space="0" w:color="auto"/>
                <w:left w:val="none" w:sz="0" w:space="0" w:color="auto"/>
                <w:bottom w:val="none" w:sz="0" w:space="0" w:color="auto"/>
                <w:right w:val="none" w:sz="0" w:space="0" w:color="auto"/>
              </w:divBdr>
            </w:div>
            <w:div w:id="350112940">
              <w:marLeft w:val="0"/>
              <w:marRight w:val="0"/>
              <w:marTop w:val="0"/>
              <w:marBottom w:val="0"/>
              <w:divBdr>
                <w:top w:val="none" w:sz="0" w:space="0" w:color="auto"/>
                <w:left w:val="none" w:sz="0" w:space="0" w:color="auto"/>
                <w:bottom w:val="none" w:sz="0" w:space="0" w:color="auto"/>
                <w:right w:val="none" w:sz="0" w:space="0" w:color="auto"/>
              </w:divBdr>
            </w:div>
            <w:div w:id="1914125585">
              <w:marLeft w:val="0"/>
              <w:marRight w:val="0"/>
              <w:marTop w:val="0"/>
              <w:marBottom w:val="0"/>
              <w:divBdr>
                <w:top w:val="none" w:sz="0" w:space="0" w:color="auto"/>
                <w:left w:val="none" w:sz="0" w:space="0" w:color="auto"/>
                <w:bottom w:val="none" w:sz="0" w:space="0" w:color="auto"/>
                <w:right w:val="none" w:sz="0" w:space="0" w:color="auto"/>
              </w:divBdr>
            </w:div>
            <w:div w:id="1227375923">
              <w:marLeft w:val="0"/>
              <w:marRight w:val="0"/>
              <w:marTop w:val="0"/>
              <w:marBottom w:val="0"/>
              <w:divBdr>
                <w:top w:val="none" w:sz="0" w:space="0" w:color="auto"/>
                <w:left w:val="none" w:sz="0" w:space="0" w:color="auto"/>
                <w:bottom w:val="none" w:sz="0" w:space="0" w:color="auto"/>
                <w:right w:val="none" w:sz="0" w:space="0" w:color="auto"/>
              </w:divBdr>
            </w:div>
            <w:div w:id="1948342090">
              <w:marLeft w:val="0"/>
              <w:marRight w:val="0"/>
              <w:marTop w:val="0"/>
              <w:marBottom w:val="0"/>
              <w:divBdr>
                <w:top w:val="none" w:sz="0" w:space="0" w:color="auto"/>
                <w:left w:val="none" w:sz="0" w:space="0" w:color="auto"/>
                <w:bottom w:val="none" w:sz="0" w:space="0" w:color="auto"/>
                <w:right w:val="none" w:sz="0" w:space="0" w:color="auto"/>
              </w:divBdr>
            </w:div>
            <w:div w:id="1208757408">
              <w:marLeft w:val="0"/>
              <w:marRight w:val="0"/>
              <w:marTop w:val="0"/>
              <w:marBottom w:val="0"/>
              <w:divBdr>
                <w:top w:val="none" w:sz="0" w:space="0" w:color="auto"/>
                <w:left w:val="none" w:sz="0" w:space="0" w:color="auto"/>
                <w:bottom w:val="none" w:sz="0" w:space="0" w:color="auto"/>
                <w:right w:val="none" w:sz="0" w:space="0" w:color="auto"/>
              </w:divBdr>
            </w:div>
            <w:div w:id="2125804693">
              <w:marLeft w:val="0"/>
              <w:marRight w:val="0"/>
              <w:marTop w:val="0"/>
              <w:marBottom w:val="0"/>
              <w:divBdr>
                <w:top w:val="none" w:sz="0" w:space="0" w:color="auto"/>
                <w:left w:val="none" w:sz="0" w:space="0" w:color="auto"/>
                <w:bottom w:val="none" w:sz="0" w:space="0" w:color="auto"/>
                <w:right w:val="none" w:sz="0" w:space="0" w:color="auto"/>
              </w:divBdr>
            </w:div>
            <w:div w:id="1098983513">
              <w:marLeft w:val="0"/>
              <w:marRight w:val="0"/>
              <w:marTop w:val="0"/>
              <w:marBottom w:val="0"/>
              <w:divBdr>
                <w:top w:val="none" w:sz="0" w:space="0" w:color="auto"/>
                <w:left w:val="none" w:sz="0" w:space="0" w:color="auto"/>
                <w:bottom w:val="none" w:sz="0" w:space="0" w:color="auto"/>
                <w:right w:val="none" w:sz="0" w:space="0" w:color="auto"/>
              </w:divBdr>
            </w:div>
            <w:div w:id="1955285374">
              <w:marLeft w:val="0"/>
              <w:marRight w:val="0"/>
              <w:marTop w:val="0"/>
              <w:marBottom w:val="0"/>
              <w:divBdr>
                <w:top w:val="none" w:sz="0" w:space="0" w:color="auto"/>
                <w:left w:val="none" w:sz="0" w:space="0" w:color="auto"/>
                <w:bottom w:val="none" w:sz="0" w:space="0" w:color="auto"/>
                <w:right w:val="none" w:sz="0" w:space="0" w:color="auto"/>
              </w:divBdr>
            </w:div>
            <w:div w:id="2000184421">
              <w:marLeft w:val="0"/>
              <w:marRight w:val="0"/>
              <w:marTop w:val="0"/>
              <w:marBottom w:val="0"/>
              <w:divBdr>
                <w:top w:val="none" w:sz="0" w:space="0" w:color="auto"/>
                <w:left w:val="none" w:sz="0" w:space="0" w:color="auto"/>
                <w:bottom w:val="none" w:sz="0" w:space="0" w:color="auto"/>
                <w:right w:val="none" w:sz="0" w:space="0" w:color="auto"/>
              </w:divBdr>
            </w:div>
            <w:div w:id="491063123">
              <w:marLeft w:val="0"/>
              <w:marRight w:val="0"/>
              <w:marTop w:val="0"/>
              <w:marBottom w:val="0"/>
              <w:divBdr>
                <w:top w:val="none" w:sz="0" w:space="0" w:color="auto"/>
                <w:left w:val="none" w:sz="0" w:space="0" w:color="auto"/>
                <w:bottom w:val="none" w:sz="0" w:space="0" w:color="auto"/>
                <w:right w:val="none" w:sz="0" w:space="0" w:color="auto"/>
              </w:divBdr>
            </w:div>
            <w:div w:id="630597976">
              <w:marLeft w:val="0"/>
              <w:marRight w:val="0"/>
              <w:marTop w:val="0"/>
              <w:marBottom w:val="0"/>
              <w:divBdr>
                <w:top w:val="none" w:sz="0" w:space="0" w:color="auto"/>
                <w:left w:val="none" w:sz="0" w:space="0" w:color="auto"/>
                <w:bottom w:val="none" w:sz="0" w:space="0" w:color="auto"/>
                <w:right w:val="none" w:sz="0" w:space="0" w:color="auto"/>
              </w:divBdr>
            </w:div>
          </w:divsChild>
        </w:div>
        <w:div w:id="30693633">
          <w:marLeft w:val="0"/>
          <w:marRight w:val="0"/>
          <w:marTop w:val="0"/>
          <w:marBottom w:val="0"/>
          <w:divBdr>
            <w:top w:val="none" w:sz="0" w:space="0" w:color="auto"/>
            <w:left w:val="none" w:sz="0" w:space="0" w:color="auto"/>
            <w:bottom w:val="none" w:sz="0" w:space="0" w:color="auto"/>
            <w:right w:val="none" w:sz="0" w:space="0" w:color="auto"/>
          </w:divBdr>
        </w:div>
        <w:div w:id="254676822">
          <w:marLeft w:val="0"/>
          <w:marRight w:val="0"/>
          <w:marTop w:val="0"/>
          <w:marBottom w:val="0"/>
          <w:divBdr>
            <w:top w:val="none" w:sz="0" w:space="0" w:color="auto"/>
            <w:left w:val="none" w:sz="0" w:space="0" w:color="auto"/>
            <w:bottom w:val="none" w:sz="0" w:space="0" w:color="auto"/>
            <w:right w:val="none" w:sz="0" w:space="0" w:color="auto"/>
          </w:divBdr>
        </w:div>
        <w:div w:id="1392651832">
          <w:marLeft w:val="0"/>
          <w:marRight w:val="0"/>
          <w:marTop w:val="0"/>
          <w:marBottom w:val="0"/>
          <w:divBdr>
            <w:top w:val="none" w:sz="0" w:space="0" w:color="auto"/>
            <w:left w:val="none" w:sz="0" w:space="0" w:color="auto"/>
            <w:bottom w:val="none" w:sz="0" w:space="0" w:color="auto"/>
            <w:right w:val="none" w:sz="0" w:space="0" w:color="auto"/>
          </w:divBdr>
        </w:div>
        <w:div w:id="1973511512">
          <w:marLeft w:val="0"/>
          <w:marRight w:val="0"/>
          <w:marTop w:val="0"/>
          <w:marBottom w:val="0"/>
          <w:divBdr>
            <w:top w:val="none" w:sz="0" w:space="0" w:color="auto"/>
            <w:left w:val="none" w:sz="0" w:space="0" w:color="auto"/>
            <w:bottom w:val="none" w:sz="0" w:space="0" w:color="auto"/>
            <w:right w:val="none" w:sz="0" w:space="0" w:color="auto"/>
          </w:divBdr>
          <w:divsChild>
            <w:div w:id="1755543073">
              <w:marLeft w:val="-75"/>
              <w:marRight w:val="0"/>
              <w:marTop w:val="30"/>
              <w:marBottom w:val="30"/>
              <w:divBdr>
                <w:top w:val="none" w:sz="0" w:space="0" w:color="auto"/>
                <w:left w:val="none" w:sz="0" w:space="0" w:color="auto"/>
                <w:bottom w:val="none" w:sz="0" w:space="0" w:color="auto"/>
                <w:right w:val="none" w:sz="0" w:space="0" w:color="auto"/>
              </w:divBdr>
              <w:divsChild>
                <w:div w:id="1577394653">
                  <w:marLeft w:val="0"/>
                  <w:marRight w:val="0"/>
                  <w:marTop w:val="0"/>
                  <w:marBottom w:val="0"/>
                  <w:divBdr>
                    <w:top w:val="none" w:sz="0" w:space="0" w:color="auto"/>
                    <w:left w:val="none" w:sz="0" w:space="0" w:color="auto"/>
                    <w:bottom w:val="none" w:sz="0" w:space="0" w:color="auto"/>
                    <w:right w:val="none" w:sz="0" w:space="0" w:color="auto"/>
                  </w:divBdr>
                  <w:divsChild>
                    <w:div w:id="873201823">
                      <w:marLeft w:val="0"/>
                      <w:marRight w:val="0"/>
                      <w:marTop w:val="0"/>
                      <w:marBottom w:val="0"/>
                      <w:divBdr>
                        <w:top w:val="none" w:sz="0" w:space="0" w:color="auto"/>
                        <w:left w:val="none" w:sz="0" w:space="0" w:color="auto"/>
                        <w:bottom w:val="none" w:sz="0" w:space="0" w:color="auto"/>
                        <w:right w:val="none" w:sz="0" w:space="0" w:color="auto"/>
                      </w:divBdr>
                    </w:div>
                  </w:divsChild>
                </w:div>
                <w:div w:id="817189292">
                  <w:marLeft w:val="0"/>
                  <w:marRight w:val="0"/>
                  <w:marTop w:val="0"/>
                  <w:marBottom w:val="0"/>
                  <w:divBdr>
                    <w:top w:val="none" w:sz="0" w:space="0" w:color="auto"/>
                    <w:left w:val="none" w:sz="0" w:space="0" w:color="auto"/>
                    <w:bottom w:val="none" w:sz="0" w:space="0" w:color="auto"/>
                    <w:right w:val="none" w:sz="0" w:space="0" w:color="auto"/>
                  </w:divBdr>
                  <w:divsChild>
                    <w:div w:id="787511422">
                      <w:marLeft w:val="0"/>
                      <w:marRight w:val="0"/>
                      <w:marTop w:val="0"/>
                      <w:marBottom w:val="0"/>
                      <w:divBdr>
                        <w:top w:val="none" w:sz="0" w:space="0" w:color="auto"/>
                        <w:left w:val="none" w:sz="0" w:space="0" w:color="auto"/>
                        <w:bottom w:val="none" w:sz="0" w:space="0" w:color="auto"/>
                        <w:right w:val="none" w:sz="0" w:space="0" w:color="auto"/>
                      </w:divBdr>
                    </w:div>
                  </w:divsChild>
                </w:div>
                <w:div w:id="2069957030">
                  <w:marLeft w:val="0"/>
                  <w:marRight w:val="0"/>
                  <w:marTop w:val="0"/>
                  <w:marBottom w:val="0"/>
                  <w:divBdr>
                    <w:top w:val="none" w:sz="0" w:space="0" w:color="auto"/>
                    <w:left w:val="none" w:sz="0" w:space="0" w:color="auto"/>
                    <w:bottom w:val="none" w:sz="0" w:space="0" w:color="auto"/>
                    <w:right w:val="none" w:sz="0" w:space="0" w:color="auto"/>
                  </w:divBdr>
                  <w:divsChild>
                    <w:div w:id="1130900650">
                      <w:marLeft w:val="0"/>
                      <w:marRight w:val="0"/>
                      <w:marTop w:val="0"/>
                      <w:marBottom w:val="0"/>
                      <w:divBdr>
                        <w:top w:val="none" w:sz="0" w:space="0" w:color="auto"/>
                        <w:left w:val="none" w:sz="0" w:space="0" w:color="auto"/>
                        <w:bottom w:val="none" w:sz="0" w:space="0" w:color="auto"/>
                        <w:right w:val="none" w:sz="0" w:space="0" w:color="auto"/>
                      </w:divBdr>
                    </w:div>
                  </w:divsChild>
                </w:div>
                <w:div w:id="1050303493">
                  <w:marLeft w:val="0"/>
                  <w:marRight w:val="0"/>
                  <w:marTop w:val="0"/>
                  <w:marBottom w:val="0"/>
                  <w:divBdr>
                    <w:top w:val="none" w:sz="0" w:space="0" w:color="auto"/>
                    <w:left w:val="none" w:sz="0" w:space="0" w:color="auto"/>
                    <w:bottom w:val="none" w:sz="0" w:space="0" w:color="auto"/>
                    <w:right w:val="none" w:sz="0" w:space="0" w:color="auto"/>
                  </w:divBdr>
                  <w:divsChild>
                    <w:div w:id="984775907">
                      <w:marLeft w:val="0"/>
                      <w:marRight w:val="0"/>
                      <w:marTop w:val="0"/>
                      <w:marBottom w:val="0"/>
                      <w:divBdr>
                        <w:top w:val="none" w:sz="0" w:space="0" w:color="auto"/>
                        <w:left w:val="none" w:sz="0" w:space="0" w:color="auto"/>
                        <w:bottom w:val="none" w:sz="0" w:space="0" w:color="auto"/>
                        <w:right w:val="none" w:sz="0" w:space="0" w:color="auto"/>
                      </w:divBdr>
                    </w:div>
                  </w:divsChild>
                </w:div>
                <w:div w:id="1065638550">
                  <w:marLeft w:val="0"/>
                  <w:marRight w:val="0"/>
                  <w:marTop w:val="0"/>
                  <w:marBottom w:val="0"/>
                  <w:divBdr>
                    <w:top w:val="none" w:sz="0" w:space="0" w:color="auto"/>
                    <w:left w:val="none" w:sz="0" w:space="0" w:color="auto"/>
                    <w:bottom w:val="none" w:sz="0" w:space="0" w:color="auto"/>
                    <w:right w:val="none" w:sz="0" w:space="0" w:color="auto"/>
                  </w:divBdr>
                  <w:divsChild>
                    <w:div w:id="1120952652">
                      <w:marLeft w:val="0"/>
                      <w:marRight w:val="0"/>
                      <w:marTop w:val="0"/>
                      <w:marBottom w:val="0"/>
                      <w:divBdr>
                        <w:top w:val="none" w:sz="0" w:space="0" w:color="auto"/>
                        <w:left w:val="none" w:sz="0" w:space="0" w:color="auto"/>
                        <w:bottom w:val="none" w:sz="0" w:space="0" w:color="auto"/>
                        <w:right w:val="none" w:sz="0" w:space="0" w:color="auto"/>
                      </w:divBdr>
                    </w:div>
                  </w:divsChild>
                </w:div>
                <w:div w:id="1982727932">
                  <w:marLeft w:val="0"/>
                  <w:marRight w:val="0"/>
                  <w:marTop w:val="0"/>
                  <w:marBottom w:val="0"/>
                  <w:divBdr>
                    <w:top w:val="none" w:sz="0" w:space="0" w:color="auto"/>
                    <w:left w:val="none" w:sz="0" w:space="0" w:color="auto"/>
                    <w:bottom w:val="none" w:sz="0" w:space="0" w:color="auto"/>
                    <w:right w:val="none" w:sz="0" w:space="0" w:color="auto"/>
                  </w:divBdr>
                  <w:divsChild>
                    <w:div w:id="1364016719">
                      <w:marLeft w:val="0"/>
                      <w:marRight w:val="0"/>
                      <w:marTop w:val="0"/>
                      <w:marBottom w:val="0"/>
                      <w:divBdr>
                        <w:top w:val="none" w:sz="0" w:space="0" w:color="auto"/>
                        <w:left w:val="none" w:sz="0" w:space="0" w:color="auto"/>
                        <w:bottom w:val="none" w:sz="0" w:space="0" w:color="auto"/>
                        <w:right w:val="none" w:sz="0" w:space="0" w:color="auto"/>
                      </w:divBdr>
                    </w:div>
                  </w:divsChild>
                </w:div>
                <w:div w:id="1866596550">
                  <w:marLeft w:val="0"/>
                  <w:marRight w:val="0"/>
                  <w:marTop w:val="0"/>
                  <w:marBottom w:val="0"/>
                  <w:divBdr>
                    <w:top w:val="none" w:sz="0" w:space="0" w:color="auto"/>
                    <w:left w:val="none" w:sz="0" w:space="0" w:color="auto"/>
                    <w:bottom w:val="none" w:sz="0" w:space="0" w:color="auto"/>
                    <w:right w:val="none" w:sz="0" w:space="0" w:color="auto"/>
                  </w:divBdr>
                  <w:divsChild>
                    <w:div w:id="1865437116">
                      <w:marLeft w:val="0"/>
                      <w:marRight w:val="0"/>
                      <w:marTop w:val="0"/>
                      <w:marBottom w:val="0"/>
                      <w:divBdr>
                        <w:top w:val="none" w:sz="0" w:space="0" w:color="auto"/>
                        <w:left w:val="none" w:sz="0" w:space="0" w:color="auto"/>
                        <w:bottom w:val="none" w:sz="0" w:space="0" w:color="auto"/>
                        <w:right w:val="none" w:sz="0" w:space="0" w:color="auto"/>
                      </w:divBdr>
                    </w:div>
                  </w:divsChild>
                </w:div>
                <w:div w:id="115150176">
                  <w:marLeft w:val="0"/>
                  <w:marRight w:val="0"/>
                  <w:marTop w:val="0"/>
                  <w:marBottom w:val="0"/>
                  <w:divBdr>
                    <w:top w:val="none" w:sz="0" w:space="0" w:color="auto"/>
                    <w:left w:val="none" w:sz="0" w:space="0" w:color="auto"/>
                    <w:bottom w:val="none" w:sz="0" w:space="0" w:color="auto"/>
                    <w:right w:val="none" w:sz="0" w:space="0" w:color="auto"/>
                  </w:divBdr>
                  <w:divsChild>
                    <w:div w:id="940142540">
                      <w:marLeft w:val="0"/>
                      <w:marRight w:val="0"/>
                      <w:marTop w:val="0"/>
                      <w:marBottom w:val="0"/>
                      <w:divBdr>
                        <w:top w:val="none" w:sz="0" w:space="0" w:color="auto"/>
                        <w:left w:val="none" w:sz="0" w:space="0" w:color="auto"/>
                        <w:bottom w:val="none" w:sz="0" w:space="0" w:color="auto"/>
                        <w:right w:val="none" w:sz="0" w:space="0" w:color="auto"/>
                      </w:divBdr>
                    </w:div>
                  </w:divsChild>
                </w:div>
                <w:div w:id="1132552028">
                  <w:marLeft w:val="0"/>
                  <w:marRight w:val="0"/>
                  <w:marTop w:val="0"/>
                  <w:marBottom w:val="0"/>
                  <w:divBdr>
                    <w:top w:val="none" w:sz="0" w:space="0" w:color="auto"/>
                    <w:left w:val="none" w:sz="0" w:space="0" w:color="auto"/>
                    <w:bottom w:val="none" w:sz="0" w:space="0" w:color="auto"/>
                    <w:right w:val="none" w:sz="0" w:space="0" w:color="auto"/>
                  </w:divBdr>
                  <w:divsChild>
                    <w:div w:id="418982880">
                      <w:marLeft w:val="0"/>
                      <w:marRight w:val="0"/>
                      <w:marTop w:val="0"/>
                      <w:marBottom w:val="0"/>
                      <w:divBdr>
                        <w:top w:val="none" w:sz="0" w:space="0" w:color="auto"/>
                        <w:left w:val="none" w:sz="0" w:space="0" w:color="auto"/>
                        <w:bottom w:val="none" w:sz="0" w:space="0" w:color="auto"/>
                        <w:right w:val="none" w:sz="0" w:space="0" w:color="auto"/>
                      </w:divBdr>
                    </w:div>
                  </w:divsChild>
                </w:div>
                <w:div w:id="1963683786">
                  <w:marLeft w:val="0"/>
                  <w:marRight w:val="0"/>
                  <w:marTop w:val="0"/>
                  <w:marBottom w:val="0"/>
                  <w:divBdr>
                    <w:top w:val="none" w:sz="0" w:space="0" w:color="auto"/>
                    <w:left w:val="none" w:sz="0" w:space="0" w:color="auto"/>
                    <w:bottom w:val="none" w:sz="0" w:space="0" w:color="auto"/>
                    <w:right w:val="none" w:sz="0" w:space="0" w:color="auto"/>
                  </w:divBdr>
                  <w:divsChild>
                    <w:div w:id="1868833554">
                      <w:marLeft w:val="0"/>
                      <w:marRight w:val="0"/>
                      <w:marTop w:val="0"/>
                      <w:marBottom w:val="0"/>
                      <w:divBdr>
                        <w:top w:val="none" w:sz="0" w:space="0" w:color="auto"/>
                        <w:left w:val="none" w:sz="0" w:space="0" w:color="auto"/>
                        <w:bottom w:val="none" w:sz="0" w:space="0" w:color="auto"/>
                        <w:right w:val="none" w:sz="0" w:space="0" w:color="auto"/>
                      </w:divBdr>
                    </w:div>
                  </w:divsChild>
                </w:div>
                <w:div w:id="1390836243">
                  <w:marLeft w:val="0"/>
                  <w:marRight w:val="0"/>
                  <w:marTop w:val="0"/>
                  <w:marBottom w:val="0"/>
                  <w:divBdr>
                    <w:top w:val="none" w:sz="0" w:space="0" w:color="auto"/>
                    <w:left w:val="none" w:sz="0" w:space="0" w:color="auto"/>
                    <w:bottom w:val="none" w:sz="0" w:space="0" w:color="auto"/>
                    <w:right w:val="none" w:sz="0" w:space="0" w:color="auto"/>
                  </w:divBdr>
                  <w:divsChild>
                    <w:div w:id="1355961265">
                      <w:marLeft w:val="0"/>
                      <w:marRight w:val="0"/>
                      <w:marTop w:val="0"/>
                      <w:marBottom w:val="0"/>
                      <w:divBdr>
                        <w:top w:val="none" w:sz="0" w:space="0" w:color="auto"/>
                        <w:left w:val="none" w:sz="0" w:space="0" w:color="auto"/>
                        <w:bottom w:val="none" w:sz="0" w:space="0" w:color="auto"/>
                        <w:right w:val="none" w:sz="0" w:space="0" w:color="auto"/>
                      </w:divBdr>
                    </w:div>
                  </w:divsChild>
                </w:div>
                <w:div w:id="2116123620">
                  <w:marLeft w:val="0"/>
                  <w:marRight w:val="0"/>
                  <w:marTop w:val="0"/>
                  <w:marBottom w:val="0"/>
                  <w:divBdr>
                    <w:top w:val="none" w:sz="0" w:space="0" w:color="auto"/>
                    <w:left w:val="none" w:sz="0" w:space="0" w:color="auto"/>
                    <w:bottom w:val="none" w:sz="0" w:space="0" w:color="auto"/>
                    <w:right w:val="none" w:sz="0" w:space="0" w:color="auto"/>
                  </w:divBdr>
                  <w:divsChild>
                    <w:div w:id="1639916957">
                      <w:marLeft w:val="0"/>
                      <w:marRight w:val="0"/>
                      <w:marTop w:val="0"/>
                      <w:marBottom w:val="0"/>
                      <w:divBdr>
                        <w:top w:val="none" w:sz="0" w:space="0" w:color="auto"/>
                        <w:left w:val="none" w:sz="0" w:space="0" w:color="auto"/>
                        <w:bottom w:val="none" w:sz="0" w:space="0" w:color="auto"/>
                        <w:right w:val="none" w:sz="0" w:space="0" w:color="auto"/>
                      </w:divBdr>
                    </w:div>
                  </w:divsChild>
                </w:div>
                <w:div w:id="1727147310">
                  <w:marLeft w:val="0"/>
                  <w:marRight w:val="0"/>
                  <w:marTop w:val="0"/>
                  <w:marBottom w:val="0"/>
                  <w:divBdr>
                    <w:top w:val="none" w:sz="0" w:space="0" w:color="auto"/>
                    <w:left w:val="none" w:sz="0" w:space="0" w:color="auto"/>
                    <w:bottom w:val="none" w:sz="0" w:space="0" w:color="auto"/>
                    <w:right w:val="none" w:sz="0" w:space="0" w:color="auto"/>
                  </w:divBdr>
                  <w:divsChild>
                    <w:div w:id="369887332">
                      <w:marLeft w:val="0"/>
                      <w:marRight w:val="0"/>
                      <w:marTop w:val="0"/>
                      <w:marBottom w:val="0"/>
                      <w:divBdr>
                        <w:top w:val="none" w:sz="0" w:space="0" w:color="auto"/>
                        <w:left w:val="none" w:sz="0" w:space="0" w:color="auto"/>
                        <w:bottom w:val="none" w:sz="0" w:space="0" w:color="auto"/>
                        <w:right w:val="none" w:sz="0" w:space="0" w:color="auto"/>
                      </w:divBdr>
                    </w:div>
                  </w:divsChild>
                </w:div>
                <w:div w:id="2032949545">
                  <w:marLeft w:val="0"/>
                  <w:marRight w:val="0"/>
                  <w:marTop w:val="0"/>
                  <w:marBottom w:val="0"/>
                  <w:divBdr>
                    <w:top w:val="none" w:sz="0" w:space="0" w:color="auto"/>
                    <w:left w:val="none" w:sz="0" w:space="0" w:color="auto"/>
                    <w:bottom w:val="none" w:sz="0" w:space="0" w:color="auto"/>
                    <w:right w:val="none" w:sz="0" w:space="0" w:color="auto"/>
                  </w:divBdr>
                  <w:divsChild>
                    <w:div w:id="1295721681">
                      <w:marLeft w:val="0"/>
                      <w:marRight w:val="0"/>
                      <w:marTop w:val="0"/>
                      <w:marBottom w:val="0"/>
                      <w:divBdr>
                        <w:top w:val="none" w:sz="0" w:space="0" w:color="auto"/>
                        <w:left w:val="none" w:sz="0" w:space="0" w:color="auto"/>
                        <w:bottom w:val="none" w:sz="0" w:space="0" w:color="auto"/>
                        <w:right w:val="none" w:sz="0" w:space="0" w:color="auto"/>
                      </w:divBdr>
                    </w:div>
                  </w:divsChild>
                </w:div>
                <w:div w:id="427700304">
                  <w:marLeft w:val="0"/>
                  <w:marRight w:val="0"/>
                  <w:marTop w:val="0"/>
                  <w:marBottom w:val="0"/>
                  <w:divBdr>
                    <w:top w:val="none" w:sz="0" w:space="0" w:color="auto"/>
                    <w:left w:val="none" w:sz="0" w:space="0" w:color="auto"/>
                    <w:bottom w:val="none" w:sz="0" w:space="0" w:color="auto"/>
                    <w:right w:val="none" w:sz="0" w:space="0" w:color="auto"/>
                  </w:divBdr>
                  <w:divsChild>
                    <w:div w:id="554969238">
                      <w:marLeft w:val="0"/>
                      <w:marRight w:val="0"/>
                      <w:marTop w:val="0"/>
                      <w:marBottom w:val="0"/>
                      <w:divBdr>
                        <w:top w:val="none" w:sz="0" w:space="0" w:color="auto"/>
                        <w:left w:val="none" w:sz="0" w:space="0" w:color="auto"/>
                        <w:bottom w:val="none" w:sz="0" w:space="0" w:color="auto"/>
                        <w:right w:val="none" w:sz="0" w:space="0" w:color="auto"/>
                      </w:divBdr>
                    </w:div>
                  </w:divsChild>
                </w:div>
                <w:div w:id="356546335">
                  <w:marLeft w:val="0"/>
                  <w:marRight w:val="0"/>
                  <w:marTop w:val="0"/>
                  <w:marBottom w:val="0"/>
                  <w:divBdr>
                    <w:top w:val="none" w:sz="0" w:space="0" w:color="auto"/>
                    <w:left w:val="none" w:sz="0" w:space="0" w:color="auto"/>
                    <w:bottom w:val="none" w:sz="0" w:space="0" w:color="auto"/>
                    <w:right w:val="none" w:sz="0" w:space="0" w:color="auto"/>
                  </w:divBdr>
                  <w:divsChild>
                    <w:div w:id="38482724">
                      <w:marLeft w:val="0"/>
                      <w:marRight w:val="0"/>
                      <w:marTop w:val="0"/>
                      <w:marBottom w:val="0"/>
                      <w:divBdr>
                        <w:top w:val="none" w:sz="0" w:space="0" w:color="auto"/>
                        <w:left w:val="none" w:sz="0" w:space="0" w:color="auto"/>
                        <w:bottom w:val="none" w:sz="0" w:space="0" w:color="auto"/>
                        <w:right w:val="none" w:sz="0" w:space="0" w:color="auto"/>
                      </w:divBdr>
                    </w:div>
                  </w:divsChild>
                </w:div>
                <w:div w:id="1734235684">
                  <w:marLeft w:val="0"/>
                  <w:marRight w:val="0"/>
                  <w:marTop w:val="0"/>
                  <w:marBottom w:val="0"/>
                  <w:divBdr>
                    <w:top w:val="none" w:sz="0" w:space="0" w:color="auto"/>
                    <w:left w:val="none" w:sz="0" w:space="0" w:color="auto"/>
                    <w:bottom w:val="none" w:sz="0" w:space="0" w:color="auto"/>
                    <w:right w:val="none" w:sz="0" w:space="0" w:color="auto"/>
                  </w:divBdr>
                  <w:divsChild>
                    <w:div w:id="479998168">
                      <w:marLeft w:val="0"/>
                      <w:marRight w:val="0"/>
                      <w:marTop w:val="0"/>
                      <w:marBottom w:val="0"/>
                      <w:divBdr>
                        <w:top w:val="none" w:sz="0" w:space="0" w:color="auto"/>
                        <w:left w:val="none" w:sz="0" w:space="0" w:color="auto"/>
                        <w:bottom w:val="none" w:sz="0" w:space="0" w:color="auto"/>
                        <w:right w:val="none" w:sz="0" w:space="0" w:color="auto"/>
                      </w:divBdr>
                    </w:div>
                  </w:divsChild>
                </w:div>
                <w:div w:id="1774351911">
                  <w:marLeft w:val="0"/>
                  <w:marRight w:val="0"/>
                  <w:marTop w:val="0"/>
                  <w:marBottom w:val="0"/>
                  <w:divBdr>
                    <w:top w:val="none" w:sz="0" w:space="0" w:color="auto"/>
                    <w:left w:val="none" w:sz="0" w:space="0" w:color="auto"/>
                    <w:bottom w:val="none" w:sz="0" w:space="0" w:color="auto"/>
                    <w:right w:val="none" w:sz="0" w:space="0" w:color="auto"/>
                  </w:divBdr>
                  <w:divsChild>
                    <w:div w:id="1463427684">
                      <w:marLeft w:val="0"/>
                      <w:marRight w:val="0"/>
                      <w:marTop w:val="0"/>
                      <w:marBottom w:val="0"/>
                      <w:divBdr>
                        <w:top w:val="none" w:sz="0" w:space="0" w:color="auto"/>
                        <w:left w:val="none" w:sz="0" w:space="0" w:color="auto"/>
                        <w:bottom w:val="none" w:sz="0" w:space="0" w:color="auto"/>
                        <w:right w:val="none" w:sz="0" w:space="0" w:color="auto"/>
                      </w:divBdr>
                    </w:div>
                  </w:divsChild>
                </w:div>
                <w:div w:id="1934631233">
                  <w:marLeft w:val="0"/>
                  <w:marRight w:val="0"/>
                  <w:marTop w:val="0"/>
                  <w:marBottom w:val="0"/>
                  <w:divBdr>
                    <w:top w:val="none" w:sz="0" w:space="0" w:color="auto"/>
                    <w:left w:val="none" w:sz="0" w:space="0" w:color="auto"/>
                    <w:bottom w:val="none" w:sz="0" w:space="0" w:color="auto"/>
                    <w:right w:val="none" w:sz="0" w:space="0" w:color="auto"/>
                  </w:divBdr>
                  <w:divsChild>
                    <w:div w:id="1717772026">
                      <w:marLeft w:val="0"/>
                      <w:marRight w:val="0"/>
                      <w:marTop w:val="0"/>
                      <w:marBottom w:val="0"/>
                      <w:divBdr>
                        <w:top w:val="none" w:sz="0" w:space="0" w:color="auto"/>
                        <w:left w:val="none" w:sz="0" w:space="0" w:color="auto"/>
                        <w:bottom w:val="none" w:sz="0" w:space="0" w:color="auto"/>
                        <w:right w:val="none" w:sz="0" w:space="0" w:color="auto"/>
                      </w:divBdr>
                    </w:div>
                  </w:divsChild>
                </w:div>
                <w:div w:id="1015691218">
                  <w:marLeft w:val="0"/>
                  <w:marRight w:val="0"/>
                  <w:marTop w:val="0"/>
                  <w:marBottom w:val="0"/>
                  <w:divBdr>
                    <w:top w:val="none" w:sz="0" w:space="0" w:color="auto"/>
                    <w:left w:val="none" w:sz="0" w:space="0" w:color="auto"/>
                    <w:bottom w:val="none" w:sz="0" w:space="0" w:color="auto"/>
                    <w:right w:val="none" w:sz="0" w:space="0" w:color="auto"/>
                  </w:divBdr>
                  <w:divsChild>
                    <w:div w:id="1114591563">
                      <w:marLeft w:val="0"/>
                      <w:marRight w:val="0"/>
                      <w:marTop w:val="0"/>
                      <w:marBottom w:val="0"/>
                      <w:divBdr>
                        <w:top w:val="none" w:sz="0" w:space="0" w:color="auto"/>
                        <w:left w:val="none" w:sz="0" w:space="0" w:color="auto"/>
                        <w:bottom w:val="none" w:sz="0" w:space="0" w:color="auto"/>
                        <w:right w:val="none" w:sz="0" w:space="0" w:color="auto"/>
                      </w:divBdr>
                    </w:div>
                  </w:divsChild>
                </w:div>
                <w:div w:id="1546791097">
                  <w:marLeft w:val="0"/>
                  <w:marRight w:val="0"/>
                  <w:marTop w:val="0"/>
                  <w:marBottom w:val="0"/>
                  <w:divBdr>
                    <w:top w:val="none" w:sz="0" w:space="0" w:color="auto"/>
                    <w:left w:val="none" w:sz="0" w:space="0" w:color="auto"/>
                    <w:bottom w:val="none" w:sz="0" w:space="0" w:color="auto"/>
                    <w:right w:val="none" w:sz="0" w:space="0" w:color="auto"/>
                  </w:divBdr>
                  <w:divsChild>
                    <w:div w:id="70735940">
                      <w:marLeft w:val="0"/>
                      <w:marRight w:val="0"/>
                      <w:marTop w:val="0"/>
                      <w:marBottom w:val="0"/>
                      <w:divBdr>
                        <w:top w:val="none" w:sz="0" w:space="0" w:color="auto"/>
                        <w:left w:val="none" w:sz="0" w:space="0" w:color="auto"/>
                        <w:bottom w:val="none" w:sz="0" w:space="0" w:color="auto"/>
                        <w:right w:val="none" w:sz="0" w:space="0" w:color="auto"/>
                      </w:divBdr>
                    </w:div>
                  </w:divsChild>
                </w:div>
                <w:div w:id="19356189">
                  <w:marLeft w:val="0"/>
                  <w:marRight w:val="0"/>
                  <w:marTop w:val="0"/>
                  <w:marBottom w:val="0"/>
                  <w:divBdr>
                    <w:top w:val="none" w:sz="0" w:space="0" w:color="auto"/>
                    <w:left w:val="none" w:sz="0" w:space="0" w:color="auto"/>
                    <w:bottom w:val="none" w:sz="0" w:space="0" w:color="auto"/>
                    <w:right w:val="none" w:sz="0" w:space="0" w:color="auto"/>
                  </w:divBdr>
                  <w:divsChild>
                    <w:div w:id="1523744530">
                      <w:marLeft w:val="0"/>
                      <w:marRight w:val="0"/>
                      <w:marTop w:val="0"/>
                      <w:marBottom w:val="0"/>
                      <w:divBdr>
                        <w:top w:val="none" w:sz="0" w:space="0" w:color="auto"/>
                        <w:left w:val="none" w:sz="0" w:space="0" w:color="auto"/>
                        <w:bottom w:val="none" w:sz="0" w:space="0" w:color="auto"/>
                        <w:right w:val="none" w:sz="0" w:space="0" w:color="auto"/>
                      </w:divBdr>
                    </w:div>
                  </w:divsChild>
                </w:div>
                <w:div w:id="1464039121">
                  <w:marLeft w:val="0"/>
                  <w:marRight w:val="0"/>
                  <w:marTop w:val="0"/>
                  <w:marBottom w:val="0"/>
                  <w:divBdr>
                    <w:top w:val="none" w:sz="0" w:space="0" w:color="auto"/>
                    <w:left w:val="none" w:sz="0" w:space="0" w:color="auto"/>
                    <w:bottom w:val="none" w:sz="0" w:space="0" w:color="auto"/>
                    <w:right w:val="none" w:sz="0" w:space="0" w:color="auto"/>
                  </w:divBdr>
                  <w:divsChild>
                    <w:div w:id="596989540">
                      <w:marLeft w:val="0"/>
                      <w:marRight w:val="0"/>
                      <w:marTop w:val="0"/>
                      <w:marBottom w:val="0"/>
                      <w:divBdr>
                        <w:top w:val="none" w:sz="0" w:space="0" w:color="auto"/>
                        <w:left w:val="none" w:sz="0" w:space="0" w:color="auto"/>
                        <w:bottom w:val="none" w:sz="0" w:space="0" w:color="auto"/>
                        <w:right w:val="none" w:sz="0" w:space="0" w:color="auto"/>
                      </w:divBdr>
                    </w:div>
                  </w:divsChild>
                </w:div>
                <w:div w:id="1520242129">
                  <w:marLeft w:val="0"/>
                  <w:marRight w:val="0"/>
                  <w:marTop w:val="0"/>
                  <w:marBottom w:val="0"/>
                  <w:divBdr>
                    <w:top w:val="none" w:sz="0" w:space="0" w:color="auto"/>
                    <w:left w:val="none" w:sz="0" w:space="0" w:color="auto"/>
                    <w:bottom w:val="none" w:sz="0" w:space="0" w:color="auto"/>
                    <w:right w:val="none" w:sz="0" w:space="0" w:color="auto"/>
                  </w:divBdr>
                  <w:divsChild>
                    <w:div w:id="1569611718">
                      <w:marLeft w:val="0"/>
                      <w:marRight w:val="0"/>
                      <w:marTop w:val="0"/>
                      <w:marBottom w:val="0"/>
                      <w:divBdr>
                        <w:top w:val="none" w:sz="0" w:space="0" w:color="auto"/>
                        <w:left w:val="none" w:sz="0" w:space="0" w:color="auto"/>
                        <w:bottom w:val="none" w:sz="0" w:space="0" w:color="auto"/>
                        <w:right w:val="none" w:sz="0" w:space="0" w:color="auto"/>
                      </w:divBdr>
                    </w:div>
                  </w:divsChild>
                </w:div>
                <w:div w:id="643698092">
                  <w:marLeft w:val="0"/>
                  <w:marRight w:val="0"/>
                  <w:marTop w:val="0"/>
                  <w:marBottom w:val="0"/>
                  <w:divBdr>
                    <w:top w:val="none" w:sz="0" w:space="0" w:color="auto"/>
                    <w:left w:val="none" w:sz="0" w:space="0" w:color="auto"/>
                    <w:bottom w:val="none" w:sz="0" w:space="0" w:color="auto"/>
                    <w:right w:val="none" w:sz="0" w:space="0" w:color="auto"/>
                  </w:divBdr>
                  <w:divsChild>
                    <w:div w:id="542209727">
                      <w:marLeft w:val="0"/>
                      <w:marRight w:val="0"/>
                      <w:marTop w:val="0"/>
                      <w:marBottom w:val="0"/>
                      <w:divBdr>
                        <w:top w:val="none" w:sz="0" w:space="0" w:color="auto"/>
                        <w:left w:val="none" w:sz="0" w:space="0" w:color="auto"/>
                        <w:bottom w:val="none" w:sz="0" w:space="0" w:color="auto"/>
                        <w:right w:val="none" w:sz="0" w:space="0" w:color="auto"/>
                      </w:divBdr>
                    </w:div>
                  </w:divsChild>
                </w:div>
                <w:div w:id="128062414">
                  <w:marLeft w:val="0"/>
                  <w:marRight w:val="0"/>
                  <w:marTop w:val="0"/>
                  <w:marBottom w:val="0"/>
                  <w:divBdr>
                    <w:top w:val="none" w:sz="0" w:space="0" w:color="auto"/>
                    <w:left w:val="none" w:sz="0" w:space="0" w:color="auto"/>
                    <w:bottom w:val="none" w:sz="0" w:space="0" w:color="auto"/>
                    <w:right w:val="none" w:sz="0" w:space="0" w:color="auto"/>
                  </w:divBdr>
                  <w:divsChild>
                    <w:div w:id="244386790">
                      <w:marLeft w:val="0"/>
                      <w:marRight w:val="0"/>
                      <w:marTop w:val="0"/>
                      <w:marBottom w:val="0"/>
                      <w:divBdr>
                        <w:top w:val="none" w:sz="0" w:space="0" w:color="auto"/>
                        <w:left w:val="none" w:sz="0" w:space="0" w:color="auto"/>
                        <w:bottom w:val="none" w:sz="0" w:space="0" w:color="auto"/>
                        <w:right w:val="none" w:sz="0" w:space="0" w:color="auto"/>
                      </w:divBdr>
                    </w:div>
                  </w:divsChild>
                </w:div>
                <w:div w:id="749891565">
                  <w:marLeft w:val="0"/>
                  <w:marRight w:val="0"/>
                  <w:marTop w:val="0"/>
                  <w:marBottom w:val="0"/>
                  <w:divBdr>
                    <w:top w:val="none" w:sz="0" w:space="0" w:color="auto"/>
                    <w:left w:val="none" w:sz="0" w:space="0" w:color="auto"/>
                    <w:bottom w:val="none" w:sz="0" w:space="0" w:color="auto"/>
                    <w:right w:val="none" w:sz="0" w:space="0" w:color="auto"/>
                  </w:divBdr>
                  <w:divsChild>
                    <w:div w:id="1113013590">
                      <w:marLeft w:val="0"/>
                      <w:marRight w:val="0"/>
                      <w:marTop w:val="0"/>
                      <w:marBottom w:val="0"/>
                      <w:divBdr>
                        <w:top w:val="none" w:sz="0" w:space="0" w:color="auto"/>
                        <w:left w:val="none" w:sz="0" w:space="0" w:color="auto"/>
                        <w:bottom w:val="none" w:sz="0" w:space="0" w:color="auto"/>
                        <w:right w:val="none" w:sz="0" w:space="0" w:color="auto"/>
                      </w:divBdr>
                    </w:div>
                  </w:divsChild>
                </w:div>
                <w:div w:id="1482498515">
                  <w:marLeft w:val="0"/>
                  <w:marRight w:val="0"/>
                  <w:marTop w:val="0"/>
                  <w:marBottom w:val="0"/>
                  <w:divBdr>
                    <w:top w:val="none" w:sz="0" w:space="0" w:color="auto"/>
                    <w:left w:val="none" w:sz="0" w:space="0" w:color="auto"/>
                    <w:bottom w:val="none" w:sz="0" w:space="0" w:color="auto"/>
                    <w:right w:val="none" w:sz="0" w:space="0" w:color="auto"/>
                  </w:divBdr>
                  <w:divsChild>
                    <w:div w:id="1881089432">
                      <w:marLeft w:val="0"/>
                      <w:marRight w:val="0"/>
                      <w:marTop w:val="0"/>
                      <w:marBottom w:val="0"/>
                      <w:divBdr>
                        <w:top w:val="none" w:sz="0" w:space="0" w:color="auto"/>
                        <w:left w:val="none" w:sz="0" w:space="0" w:color="auto"/>
                        <w:bottom w:val="none" w:sz="0" w:space="0" w:color="auto"/>
                        <w:right w:val="none" w:sz="0" w:space="0" w:color="auto"/>
                      </w:divBdr>
                    </w:div>
                  </w:divsChild>
                </w:div>
                <w:div w:id="1576159981">
                  <w:marLeft w:val="0"/>
                  <w:marRight w:val="0"/>
                  <w:marTop w:val="0"/>
                  <w:marBottom w:val="0"/>
                  <w:divBdr>
                    <w:top w:val="none" w:sz="0" w:space="0" w:color="auto"/>
                    <w:left w:val="none" w:sz="0" w:space="0" w:color="auto"/>
                    <w:bottom w:val="none" w:sz="0" w:space="0" w:color="auto"/>
                    <w:right w:val="none" w:sz="0" w:space="0" w:color="auto"/>
                  </w:divBdr>
                  <w:divsChild>
                    <w:div w:id="931091244">
                      <w:marLeft w:val="0"/>
                      <w:marRight w:val="0"/>
                      <w:marTop w:val="0"/>
                      <w:marBottom w:val="0"/>
                      <w:divBdr>
                        <w:top w:val="none" w:sz="0" w:space="0" w:color="auto"/>
                        <w:left w:val="none" w:sz="0" w:space="0" w:color="auto"/>
                        <w:bottom w:val="none" w:sz="0" w:space="0" w:color="auto"/>
                        <w:right w:val="none" w:sz="0" w:space="0" w:color="auto"/>
                      </w:divBdr>
                    </w:div>
                  </w:divsChild>
                </w:div>
                <w:div w:id="26562677">
                  <w:marLeft w:val="0"/>
                  <w:marRight w:val="0"/>
                  <w:marTop w:val="0"/>
                  <w:marBottom w:val="0"/>
                  <w:divBdr>
                    <w:top w:val="none" w:sz="0" w:space="0" w:color="auto"/>
                    <w:left w:val="none" w:sz="0" w:space="0" w:color="auto"/>
                    <w:bottom w:val="none" w:sz="0" w:space="0" w:color="auto"/>
                    <w:right w:val="none" w:sz="0" w:space="0" w:color="auto"/>
                  </w:divBdr>
                  <w:divsChild>
                    <w:div w:id="224268726">
                      <w:marLeft w:val="0"/>
                      <w:marRight w:val="0"/>
                      <w:marTop w:val="0"/>
                      <w:marBottom w:val="0"/>
                      <w:divBdr>
                        <w:top w:val="none" w:sz="0" w:space="0" w:color="auto"/>
                        <w:left w:val="none" w:sz="0" w:space="0" w:color="auto"/>
                        <w:bottom w:val="none" w:sz="0" w:space="0" w:color="auto"/>
                        <w:right w:val="none" w:sz="0" w:space="0" w:color="auto"/>
                      </w:divBdr>
                    </w:div>
                  </w:divsChild>
                </w:div>
                <w:div w:id="323362126">
                  <w:marLeft w:val="0"/>
                  <w:marRight w:val="0"/>
                  <w:marTop w:val="0"/>
                  <w:marBottom w:val="0"/>
                  <w:divBdr>
                    <w:top w:val="none" w:sz="0" w:space="0" w:color="auto"/>
                    <w:left w:val="none" w:sz="0" w:space="0" w:color="auto"/>
                    <w:bottom w:val="none" w:sz="0" w:space="0" w:color="auto"/>
                    <w:right w:val="none" w:sz="0" w:space="0" w:color="auto"/>
                  </w:divBdr>
                  <w:divsChild>
                    <w:div w:id="914702311">
                      <w:marLeft w:val="0"/>
                      <w:marRight w:val="0"/>
                      <w:marTop w:val="0"/>
                      <w:marBottom w:val="0"/>
                      <w:divBdr>
                        <w:top w:val="none" w:sz="0" w:space="0" w:color="auto"/>
                        <w:left w:val="none" w:sz="0" w:space="0" w:color="auto"/>
                        <w:bottom w:val="none" w:sz="0" w:space="0" w:color="auto"/>
                        <w:right w:val="none" w:sz="0" w:space="0" w:color="auto"/>
                      </w:divBdr>
                    </w:div>
                  </w:divsChild>
                </w:div>
                <w:div w:id="486244193">
                  <w:marLeft w:val="0"/>
                  <w:marRight w:val="0"/>
                  <w:marTop w:val="0"/>
                  <w:marBottom w:val="0"/>
                  <w:divBdr>
                    <w:top w:val="none" w:sz="0" w:space="0" w:color="auto"/>
                    <w:left w:val="none" w:sz="0" w:space="0" w:color="auto"/>
                    <w:bottom w:val="none" w:sz="0" w:space="0" w:color="auto"/>
                    <w:right w:val="none" w:sz="0" w:space="0" w:color="auto"/>
                  </w:divBdr>
                  <w:divsChild>
                    <w:div w:id="1230186653">
                      <w:marLeft w:val="0"/>
                      <w:marRight w:val="0"/>
                      <w:marTop w:val="0"/>
                      <w:marBottom w:val="0"/>
                      <w:divBdr>
                        <w:top w:val="none" w:sz="0" w:space="0" w:color="auto"/>
                        <w:left w:val="none" w:sz="0" w:space="0" w:color="auto"/>
                        <w:bottom w:val="none" w:sz="0" w:space="0" w:color="auto"/>
                        <w:right w:val="none" w:sz="0" w:space="0" w:color="auto"/>
                      </w:divBdr>
                    </w:div>
                  </w:divsChild>
                </w:div>
                <w:div w:id="1022510832">
                  <w:marLeft w:val="0"/>
                  <w:marRight w:val="0"/>
                  <w:marTop w:val="0"/>
                  <w:marBottom w:val="0"/>
                  <w:divBdr>
                    <w:top w:val="none" w:sz="0" w:space="0" w:color="auto"/>
                    <w:left w:val="none" w:sz="0" w:space="0" w:color="auto"/>
                    <w:bottom w:val="none" w:sz="0" w:space="0" w:color="auto"/>
                    <w:right w:val="none" w:sz="0" w:space="0" w:color="auto"/>
                  </w:divBdr>
                  <w:divsChild>
                    <w:div w:id="18272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4886">
          <w:marLeft w:val="0"/>
          <w:marRight w:val="0"/>
          <w:marTop w:val="0"/>
          <w:marBottom w:val="0"/>
          <w:divBdr>
            <w:top w:val="none" w:sz="0" w:space="0" w:color="auto"/>
            <w:left w:val="none" w:sz="0" w:space="0" w:color="auto"/>
            <w:bottom w:val="none" w:sz="0" w:space="0" w:color="auto"/>
            <w:right w:val="none" w:sz="0" w:space="0" w:color="auto"/>
          </w:divBdr>
        </w:div>
      </w:divsChild>
    </w:div>
    <w:div w:id="1298952698">
      <w:bodyDiv w:val="1"/>
      <w:marLeft w:val="0"/>
      <w:marRight w:val="0"/>
      <w:marTop w:val="0"/>
      <w:marBottom w:val="0"/>
      <w:divBdr>
        <w:top w:val="none" w:sz="0" w:space="0" w:color="auto"/>
        <w:left w:val="none" w:sz="0" w:space="0" w:color="auto"/>
        <w:bottom w:val="none" w:sz="0" w:space="0" w:color="auto"/>
        <w:right w:val="none" w:sz="0" w:space="0" w:color="auto"/>
      </w:divBdr>
    </w:div>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 w:id="1993673057">
      <w:bodyDiv w:val="1"/>
      <w:marLeft w:val="0"/>
      <w:marRight w:val="0"/>
      <w:marTop w:val="0"/>
      <w:marBottom w:val="0"/>
      <w:divBdr>
        <w:top w:val="none" w:sz="0" w:space="0" w:color="auto"/>
        <w:left w:val="none" w:sz="0" w:space="0" w:color="auto"/>
        <w:bottom w:val="none" w:sz="0" w:space="0" w:color="auto"/>
        <w:right w:val="none" w:sz="0" w:space="0" w:color="auto"/>
      </w:divBdr>
    </w:div>
    <w:div w:id="1995916289">
      <w:bodyDiv w:val="1"/>
      <w:marLeft w:val="0"/>
      <w:marRight w:val="0"/>
      <w:marTop w:val="0"/>
      <w:marBottom w:val="0"/>
      <w:divBdr>
        <w:top w:val="none" w:sz="0" w:space="0" w:color="auto"/>
        <w:left w:val="none" w:sz="0" w:space="0" w:color="auto"/>
        <w:bottom w:val="none" w:sz="0" w:space="0" w:color="auto"/>
        <w:right w:val="none" w:sz="0" w:space="0" w:color="auto"/>
      </w:divBdr>
      <w:divsChild>
        <w:div w:id="1418215159">
          <w:marLeft w:val="0"/>
          <w:marRight w:val="0"/>
          <w:marTop w:val="0"/>
          <w:marBottom w:val="0"/>
          <w:divBdr>
            <w:top w:val="none" w:sz="0" w:space="0" w:color="auto"/>
            <w:left w:val="none" w:sz="0" w:space="0" w:color="auto"/>
            <w:bottom w:val="none" w:sz="0" w:space="0" w:color="auto"/>
            <w:right w:val="none" w:sz="0" w:space="0" w:color="auto"/>
          </w:divBdr>
          <w:divsChild>
            <w:div w:id="1547638764">
              <w:marLeft w:val="0"/>
              <w:marRight w:val="0"/>
              <w:marTop w:val="0"/>
              <w:marBottom w:val="0"/>
              <w:divBdr>
                <w:top w:val="none" w:sz="0" w:space="0" w:color="auto"/>
                <w:left w:val="none" w:sz="0" w:space="0" w:color="auto"/>
                <w:bottom w:val="none" w:sz="0" w:space="0" w:color="auto"/>
                <w:right w:val="none" w:sz="0" w:space="0" w:color="auto"/>
              </w:divBdr>
            </w:div>
          </w:divsChild>
        </w:div>
        <w:div w:id="707873663">
          <w:marLeft w:val="0"/>
          <w:marRight w:val="0"/>
          <w:marTop w:val="0"/>
          <w:marBottom w:val="0"/>
          <w:divBdr>
            <w:top w:val="none" w:sz="0" w:space="0" w:color="auto"/>
            <w:left w:val="none" w:sz="0" w:space="0" w:color="auto"/>
            <w:bottom w:val="none" w:sz="0" w:space="0" w:color="auto"/>
            <w:right w:val="none" w:sz="0" w:space="0" w:color="auto"/>
          </w:divBdr>
          <w:divsChild>
            <w:div w:id="784694879">
              <w:marLeft w:val="0"/>
              <w:marRight w:val="0"/>
              <w:marTop w:val="0"/>
              <w:marBottom w:val="0"/>
              <w:divBdr>
                <w:top w:val="none" w:sz="0" w:space="0" w:color="auto"/>
                <w:left w:val="none" w:sz="0" w:space="0" w:color="auto"/>
                <w:bottom w:val="none" w:sz="0" w:space="0" w:color="auto"/>
                <w:right w:val="none" w:sz="0" w:space="0" w:color="auto"/>
              </w:divBdr>
            </w:div>
          </w:divsChild>
        </w:div>
        <w:div w:id="759523894">
          <w:marLeft w:val="0"/>
          <w:marRight w:val="0"/>
          <w:marTop w:val="0"/>
          <w:marBottom w:val="0"/>
          <w:divBdr>
            <w:top w:val="none" w:sz="0" w:space="0" w:color="auto"/>
            <w:left w:val="none" w:sz="0" w:space="0" w:color="auto"/>
            <w:bottom w:val="none" w:sz="0" w:space="0" w:color="auto"/>
            <w:right w:val="none" w:sz="0" w:space="0" w:color="auto"/>
          </w:divBdr>
          <w:divsChild>
            <w:div w:id="1696690992">
              <w:marLeft w:val="0"/>
              <w:marRight w:val="0"/>
              <w:marTop w:val="0"/>
              <w:marBottom w:val="0"/>
              <w:divBdr>
                <w:top w:val="none" w:sz="0" w:space="0" w:color="auto"/>
                <w:left w:val="none" w:sz="0" w:space="0" w:color="auto"/>
                <w:bottom w:val="none" w:sz="0" w:space="0" w:color="auto"/>
                <w:right w:val="none" w:sz="0" w:space="0" w:color="auto"/>
              </w:divBdr>
            </w:div>
          </w:divsChild>
        </w:div>
        <w:div w:id="1906336022">
          <w:marLeft w:val="0"/>
          <w:marRight w:val="0"/>
          <w:marTop w:val="0"/>
          <w:marBottom w:val="0"/>
          <w:divBdr>
            <w:top w:val="none" w:sz="0" w:space="0" w:color="auto"/>
            <w:left w:val="none" w:sz="0" w:space="0" w:color="auto"/>
            <w:bottom w:val="none" w:sz="0" w:space="0" w:color="auto"/>
            <w:right w:val="none" w:sz="0" w:space="0" w:color="auto"/>
          </w:divBdr>
          <w:divsChild>
            <w:div w:id="1218124745">
              <w:marLeft w:val="0"/>
              <w:marRight w:val="0"/>
              <w:marTop w:val="0"/>
              <w:marBottom w:val="0"/>
              <w:divBdr>
                <w:top w:val="none" w:sz="0" w:space="0" w:color="auto"/>
                <w:left w:val="none" w:sz="0" w:space="0" w:color="auto"/>
                <w:bottom w:val="none" w:sz="0" w:space="0" w:color="auto"/>
                <w:right w:val="none" w:sz="0" w:space="0" w:color="auto"/>
              </w:divBdr>
            </w:div>
          </w:divsChild>
        </w:div>
        <w:div w:id="1505316566">
          <w:marLeft w:val="0"/>
          <w:marRight w:val="0"/>
          <w:marTop w:val="0"/>
          <w:marBottom w:val="0"/>
          <w:divBdr>
            <w:top w:val="none" w:sz="0" w:space="0" w:color="auto"/>
            <w:left w:val="none" w:sz="0" w:space="0" w:color="auto"/>
            <w:bottom w:val="none" w:sz="0" w:space="0" w:color="auto"/>
            <w:right w:val="none" w:sz="0" w:space="0" w:color="auto"/>
          </w:divBdr>
          <w:divsChild>
            <w:div w:id="978803534">
              <w:marLeft w:val="0"/>
              <w:marRight w:val="0"/>
              <w:marTop w:val="0"/>
              <w:marBottom w:val="0"/>
              <w:divBdr>
                <w:top w:val="none" w:sz="0" w:space="0" w:color="auto"/>
                <w:left w:val="none" w:sz="0" w:space="0" w:color="auto"/>
                <w:bottom w:val="none" w:sz="0" w:space="0" w:color="auto"/>
                <w:right w:val="none" w:sz="0" w:space="0" w:color="auto"/>
              </w:divBdr>
            </w:div>
          </w:divsChild>
        </w:div>
        <w:div w:id="1463570447">
          <w:marLeft w:val="0"/>
          <w:marRight w:val="0"/>
          <w:marTop w:val="0"/>
          <w:marBottom w:val="0"/>
          <w:divBdr>
            <w:top w:val="none" w:sz="0" w:space="0" w:color="auto"/>
            <w:left w:val="none" w:sz="0" w:space="0" w:color="auto"/>
            <w:bottom w:val="none" w:sz="0" w:space="0" w:color="auto"/>
            <w:right w:val="none" w:sz="0" w:space="0" w:color="auto"/>
          </w:divBdr>
          <w:divsChild>
            <w:div w:id="105662882">
              <w:marLeft w:val="0"/>
              <w:marRight w:val="0"/>
              <w:marTop w:val="0"/>
              <w:marBottom w:val="0"/>
              <w:divBdr>
                <w:top w:val="none" w:sz="0" w:space="0" w:color="auto"/>
                <w:left w:val="none" w:sz="0" w:space="0" w:color="auto"/>
                <w:bottom w:val="none" w:sz="0" w:space="0" w:color="auto"/>
                <w:right w:val="none" w:sz="0" w:space="0" w:color="auto"/>
              </w:divBdr>
            </w:div>
          </w:divsChild>
        </w:div>
        <w:div w:id="142703532">
          <w:marLeft w:val="0"/>
          <w:marRight w:val="0"/>
          <w:marTop w:val="0"/>
          <w:marBottom w:val="0"/>
          <w:divBdr>
            <w:top w:val="none" w:sz="0" w:space="0" w:color="auto"/>
            <w:left w:val="none" w:sz="0" w:space="0" w:color="auto"/>
            <w:bottom w:val="none" w:sz="0" w:space="0" w:color="auto"/>
            <w:right w:val="none" w:sz="0" w:space="0" w:color="auto"/>
          </w:divBdr>
          <w:divsChild>
            <w:div w:id="203978">
              <w:marLeft w:val="0"/>
              <w:marRight w:val="0"/>
              <w:marTop w:val="0"/>
              <w:marBottom w:val="0"/>
              <w:divBdr>
                <w:top w:val="none" w:sz="0" w:space="0" w:color="auto"/>
                <w:left w:val="none" w:sz="0" w:space="0" w:color="auto"/>
                <w:bottom w:val="none" w:sz="0" w:space="0" w:color="auto"/>
                <w:right w:val="none" w:sz="0" w:space="0" w:color="auto"/>
              </w:divBdr>
            </w:div>
          </w:divsChild>
        </w:div>
        <w:div w:id="1904217662">
          <w:marLeft w:val="0"/>
          <w:marRight w:val="0"/>
          <w:marTop w:val="0"/>
          <w:marBottom w:val="0"/>
          <w:divBdr>
            <w:top w:val="none" w:sz="0" w:space="0" w:color="auto"/>
            <w:left w:val="none" w:sz="0" w:space="0" w:color="auto"/>
            <w:bottom w:val="none" w:sz="0" w:space="0" w:color="auto"/>
            <w:right w:val="none" w:sz="0" w:space="0" w:color="auto"/>
          </w:divBdr>
          <w:divsChild>
            <w:div w:id="379979849">
              <w:marLeft w:val="0"/>
              <w:marRight w:val="0"/>
              <w:marTop w:val="0"/>
              <w:marBottom w:val="0"/>
              <w:divBdr>
                <w:top w:val="none" w:sz="0" w:space="0" w:color="auto"/>
                <w:left w:val="none" w:sz="0" w:space="0" w:color="auto"/>
                <w:bottom w:val="none" w:sz="0" w:space="0" w:color="auto"/>
                <w:right w:val="none" w:sz="0" w:space="0" w:color="auto"/>
              </w:divBdr>
            </w:div>
          </w:divsChild>
        </w:div>
        <w:div w:id="1212569584">
          <w:marLeft w:val="0"/>
          <w:marRight w:val="0"/>
          <w:marTop w:val="0"/>
          <w:marBottom w:val="0"/>
          <w:divBdr>
            <w:top w:val="none" w:sz="0" w:space="0" w:color="auto"/>
            <w:left w:val="none" w:sz="0" w:space="0" w:color="auto"/>
            <w:bottom w:val="none" w:sz="0" w:space="0" w:color="auto"/>
            <w:right w:val="none" w:sz="0" w:space="0" w:color="auto"/>
          </w:divBdr>
          <w:divsChild>
            <w:div w:id="20794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3290">
      <w:bodyDiv w:val="1"/>
      <w:marLeft w:val="0"/>
      <w:marRight w:val="0"/>
      <w:marTop w:val="0"/>
      <w:marBottom w:val="0"/>
      <w:divBdr>
        <w:top w:val="none" w:sz="0" w:space="0" w:color="auto"/>
        <w:left w:val="none" w:sz="0" w:space="0" w:color="auto"/>
        <w:bottom w:val="none" w:sz="0" w:space="0" w:color="auto"/>
        <w:right w:val="none" w:sz="0" w:space="0" w:color="auto"/>
      </w:divBdr>
      <w:divsChild>
        <w:div w:id="815998583">
          <w:marLeft w:val="0"/>
          <w:marRight w:val="0"/>
          <w:marTop w:val="0"/>
          <w:marBottom w:val="0"/>
          <w:divBdr>
            <w:top w:val="none" w:sz="0" w:space="0" w:color="auto"/>
            <w:left w:val="none" w:sz="0" w:space="0" w:color="auto"/>
            <w:bottom w:val="none" w:sz="0" w:space="0" w:color="auto"/>
            <w:right w:val="none" w:sz="0" w:space="0" w:color="auto"/>
          </w:divBdr>
          <w:divsChild>
            <w:div w:id="1031761867">
              <w:marLeft w:val="0"/>
              <w:marRight w:val="0"/>
              <w:marTop w:val="0"/>
              <w:marBottom w:val="0"/>
              <w:divBdr>
                <w:top w:val="none" w:sz="0" w:space="0" w:color="auto"/>
                <w:left w:val="none" w:sz="0" w:space="0" w:color="auto"/>
                <w:bottom w:val="none" w:sz="0" w:space="0" w:color="auto"/>
                <w:right w:val="none" w:sz="0" w:space="0" w:color="auto"/>
              </w:divBdr>
            </w:div>
            <w:div w:id="1573463066">
              <w:marLeft w:val="0"/>
              <w:marRight w:val="0"/>
              <w:marTop w:val="0"/>
              <w:marBottom w:val="0"/>
              <w:divBdr>
                <w:top w:val="none" w:sz="0" w:space="0" w:color="auto"/>
                <w:left w:val="none" w:sz="0" w:space="0" w:color="auto"/>
                <w:bottom w:val="none" w:sz="0" w:space="0" w:color="auto"/>
                <w:right w:val="none" w:sz="0" w:space="0" w:color="auto"/>
              </w:divBdr>
            </w:div>
            <w:div w:id="1547718966">
              <w:marLeft w:val="0"/>
              <w:marRight w:val="0"/>
              <w:marTop w:val="0"/>
              <w:marBottom w:val="0"/>
              <w:divBdr>
                <w:top w:val="none" w:sz="0" w:space="0" w:color="auto"/>
                <w:left w:val="none" w:sz="0" w:space="0" w:color="auto"/>
                <w:bottom w:val="none" w:sz="0" w:space="0" w:color="auto"/>
                <w:right w:val="none" w:sz="0" w:space="0" w:color="auto"/>
              </w:divBdr>
            </w:div>
            <w:div w:id="948319118">
              <w:marLeft w:val="0"/>
              <w:marRight w:val="0"/>
              <w:marTop w:val="0"/>
              <w:marBottom w:val="0"/>
              <w:divBdr>
                <w:top w:val="none" w:sz="0" w:space="0" w:color="auto"/>
                <w:left w:val="none" w:sz="0" w:space="0" w:color="auto"/>
                <w:bottom w:val="none" w:sz="0" w:space="0" w:color="auto"/>
                <w:right w:val="none" w:sz="0" w:space="0" w:color="auto"/>
              </w:divBdr>
            </w:div>
            <w:div w:id="1385056951">
              <w:marLeft w:val="0"/>
              <w:marRight w:val="0"/>
              <w:marTop w:val="0"/>
              <w:marBottom w:val="0"/>
              <w:divBdr>
                <w:top w:val="none" w:sz="0" w:space="0" w:color="auto"/>
                <w:left w:val="none" w:sz="0" w:space="0" w:color="auto"/>
                <w:bottom w:val="none" w:sz="0" w:space="0" w:color="auto"/>
                <w:right w:val="none" w:sz="0" w:space="0" w:color="auto"/>
              </w:divBdr>
            </w:div>
            <w:div w:id="118954661">
              <w:marLeft w:val="0"/>
              <w:marRight w:val="0"/>
              <w:marTop w:val="0"/>
              <w:marBottom w:val="0"/>
              <w:divBdr>
                <w:top w:val="none" w:sz="0" w:space="0" w:color="auto"/>
                <w:left w:val="none" w:sz="0" w:space="0" w:color="auto"/>
                <w:bottom w:val="none" w:sz="0" w:space="0" w:color="auto"/>
                <w:right w:val="none" w:sz="0" w:space="0" w:color="auto"/>
              </w:divBdr>
            </w:div>
            <w:div w:id="829062594">
              <w:marLeft w:val="0"/>
              <w:marRight w:val="0"/>
              <w:marTop w:val="0"/>
              <w:marBottom w:val="0"/>
              <w:divBdr>
                <w:top w:val="none" w:sz="0" w:space="0" w:color="auto"/>
                <w:left w:val="none" w:sz="0" w:space="0" w:color="auto"/>
                <w:bottom w:val="none" w:sz="0" w:space="0" w:color="auto"/>
                <w:right w:val="none" w:sz="0" w:space="0" w:color="auto"/>
              </w:divBdr>
            </w:div>
            <w:div w:id="326249073">
              <w:marLeft w:val="0"/>
              <w:marRight w:val="0"/>
              <w:marTop w:val="0"/>
              <w:marBottom w:val="0"/>
              <w:divBdr>
                <w:top w:val="none" w:sz="0" w:space="0" w:color="auto"/>
                <w:left w:val="none" w:sz="0" w:space="0" w:color="auto"/>
                <w:bottom w:val="none" w:sz="0" w:space="0" w:color="auto"/>
                <w:right w:val="none" w:sz="0" w:space="0" w:color="auto"/>
              </w:divBdr>
            </w:div>
            <w:div w:id="706758958">
              <w:marLeft w:val="0"/>
              <w:marRight w:val="0"/>
              <w:marTop w:val="0"/>
              <w:marBottom w:val="0"/>
              <w:divBdr>
                <w:top w:val="none" w:sz="0" w:space="0" w:color="auto"/>
                <w:left w:val="none" w:sz="0" w:space="0" w:color="auto"/>
                <w:bottom w:val="none" w:sz="0" w:space="0" w:color="auto"/>
                <w:right w:val="none" w:sz="0" w:space="0" w:color="auto"/>
              </w:divBdr>
            </w:div>
            <w:div w:id="273753258">
              <w:marLeft w:val="0"/>
              <w:marRight w:val="0"/>
              <w:marTop w:val="0"/>
              <w:marBottom w:val="0"/>
              <w:divBdr>
                <w:top w:val="none" w:sz="0" w:space="0" w:color="auto"/>
                <w:left w:val="none" w:sz="0" w:space="0" w:color="auto"/>
                <w:bottom w:val="none" w:sz="0" w:space="0" w:color="auto"/>
                <w:right w:val="none" w:sz="0" w:space="0" w:color="auto"/>
              </w:divBdr>
            </w:div>
            <w:div w:id="2062513399">
              <w:marLeft w:val="0"/>
              <w:marRight w:val="0"/>
              <w:marTop w:val="0"/>
              <w:marBottom w:val="0"/>
              <w:divBdr>
                <w:top w:val="none" w:sz="0" w:space="0" w:color="auto"/>
                <w:left w:val="none" w:sz="0" w:space="0" w:color="auto"/>
                <w:bottom w:val="none" w:sz="0" w:space="0" w:color="auto"/>
                <w:right w:val="none" w:sz="0" w:space="0" w:color="auto"/>
              </w:divBdr>
            </w:div>
            <w:div w:id="96023205">
              <w:marLeft w:val="0"/>
              <w:marRight w:val="0"/>
              <w:marTop w:val="0"/>
              <w:marBottom w:val="0"/>
              <w:divBdr>
                <w:top w:val="none" w:sz="0" w:space="0" w:color="auto"/>
                <w:left w:val="none" w:sz="0" w:space="0" w:color="auto"/>
                <w:bottom w:val="none" w:sz="0" w:space="0" w:color="auto"/>
                <w:right w:val="none" w:sz="0" w:space="0" w:color="auto"/>
              </w:divBdr>
            </w:div>
            <w:div w:id="248079985">
              <w:marLeft w:val="0"/>
              <w:marRight w:val="0"/>
              <w:marTop w:val="0"/>
              <w:marBottom w:val="0"/>
              <w:divBdr>
                <w:top w:val="none" w:sz="0" w:space="0" w:color="auto"/>
                <w:left w:val="none" w:sz="0" w:space="0" w:color="auto"/>
                <w:bottom w:val="none" w:sz="0" w:space="0" w:color="auto"/>
                <w:right w:val="none" w:sz="0" w:space="0" w:color="auto"/>
              </w:divBdr>
            </w:div>
            <w:div w:id="1675835579">
              <w:marLeft w:val="0"/>
              <w:marRight w:val="0"/>
              <w:marTop w:val="0"/>
              <w:marBottom w:val="0"/>
              <w:divBdr>
                <w:top w:val="none" w:sz="0" w:space="0" w:color="auto"/>
                <w:left w:val="none" w:sz="0" w:space="0" w:color="auto"/>
                <w:bottom w:val="none" w:sz="0" w:space="0" w:color="auto"/>
                <w:right w:val="none" w:sz="0" w:space="0" w:color="auto"/>
              </w:divBdr>
            </w:div>
            <w:div w:id="1520311572">
              <w:marLeft w:val="0"/>
              <w:marRight w:val="0"/>
              <w:marTop w:val="0"/>
              <w:marBottom w:val="0"/>
              <w:divBdr>
                <w:top w:val="none" w:sz="0" w:space="0" w:color="auto"/>
                <w:left w:val="none" w:sz="0" w:space="0" w:color="auto"/>
                <w:bottom w:val="none" w:sz="0" w:space="0" w:color="auto"/>
                <w:right w:val="none" w:sz="0" w:space="0" w:color="auto"/>
              </w:divBdr>
            </w:div>
            <w:div w:id="707342067">
              <w:marLeft w:val="0"/>
              <w:marRight w:val="0"/>
              <w:marTop w:val="0"/>
              <w:marBottom w:val="0"/>
              <w:divBdr>
                <w:top w:val="none" w:sz="0" w:space="0" w:color="auto"/>
                <w:left w:val="none" w:sz="0" w:space="0" w:color="auto"/>
                <w:bottom w:val="none" w:sz="0" w:space="0" w:color="auto"/>
                <w:right w:val="none" w:sz="0" w:space="0" w:color="auto"/>
              </w:divBdr>
            </w:div>
            <w:div w:id="1592078780">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279340819">
              <w:marLeft w:val="0"/>
              <w:marRight w:val="0"/>
              <w:marTop w:val="0"/>
              <w:marBottom w:val="0"/>
              <w:divBdr>
                <w:top w:val="none" w:sz="0" w:space="0" w:color="auto"/>
                <w:left w:val="none" w:sz="0" w:space="0" w:color="auto"/>
                <w:bottom w:val="none" w:sz="0" w:space="0" w:color="auto"/>
                <w:right w:val="none" w:sz="0" w:space="0" w:color="auto"/>
              </w:divBdr>
            </w:div>
          </w:divsChild>
        </w:div>
        <w:div w:id="1808159271">
          <w:marLeft w:val="0"/>
          <w:marRight w:val="0"/>
          <w:marTop w:val="0"/>
          <w:marBottom w:val="0"/>
          <w:divBdr>
            <w:top w:val="none" w:sz="0" w:space="0" w:color="auto"/>
            <w:left w:val="none" w:sz="0" w:space="0" w:color="auto"/>
            <w:bottom w:val="none" w:sz="0" w:space="0" w:color="auto"/>
            <w:right w:val="none" w:sz="0" w:space="0" w:color="auto"/>
          </w:divBdr>
          <w:divsChild>
            <w:div w:id="236986421">
              <w:marLeft w:val="0"/>
              <w:marRight w:val="0"/>
              <w:marTop w:val="0"/>
              <w:marBottom w:val="0"/>
              <w:divBdr>
                <w:top w:val="none" w:sz="0" w:space="0" w:color="auto"/>
                <w:left w:val="none" w:sz="0" w:space="0" w:color="auto"/>
                <w:bottom w:val="none" w:sz="0" w:space="0" w:color="auto"/>
                <w:right w:val="none" w:sz="0" w:space="0" w:color="auto"/>
              </w:divBdr>
            </w:div>
            <w:div w:id="815145573">
              <w:marLeft w:val="0"/>
              <w:marRight w:val="0"/>
              <w:marTop w:val="0"/>
              <w:marBottom w:val="0"/>
              <w:divBdr>
                <w:top w:val="none" w:sz="0" w:space="0" w:color="auto"/>
                <w:left w:val="none" w:sz="0" w:space="0" w:color="auto"/>
                <w:bottom w:val="none" w:sz="0" w:space="0" w:color="auto"/>
                <w:right w:val="none" w:sz="0" w:space="0" w:color="auto"/>
              </w:divBdr>
            </w:div>
            <w:div w:id="426004426">
              <w:marLeft w:val="0"/>
              <w:marRight w:val="0"/>
              <w:marTop w:val="0"/>
              <w:marBottom w:val="0"/>
              <w:divBdr>
                <w:top w:val="none" w:sz="0" w:space="0" w:color="auto"/>
                <w:left w:val="none" w:sz="0" w:space="0" w:color="auto"/>
                <w:bottom w:val="none" w:sz="0" w:space="0" w:color="auto"/>
                <w:right w:val="none" w:sz="0" w:space="0" w:color="auto"/>
              </w:divBdr>
            </w:div>
            <w:div w:id="601646884">
              <w:marLeft w:val="0"/>
              <w:marRight w:val="0"/>
              <w:marTop w:val="0"/>
              <w:marBottom w:val="0"/>
              <w:divBdr>
                <w:top w:val="none" w:sz="0" w:space="0" w:color="auto"/>
                <w:left w:val="none" w:sz="0" w:space="0" w:color="auto"/>
                <w:bottom w:val="none" w:sz="0" w:space="0" w:color="auto"/>
                <w:right w:val="none" w:sz="0" w:space="0" w:color="auto"/>
              </w:divBdr>
            </w:div>
            <w:div w:id="1853883831">
              <w:marLeft w:val="0"/>
              <w:marRight w:val="0"/>
              <w:marTop w:val="0"/>
              <w:marBottom w:val="0"/>
              <w:divBdr>
                <w:top w:val="none" w:sz="0" w:space="0" w:color="auto"/>
                <w:left w:val="none" w:sz="0" w:space="0" w:color="auto"/>
                <w:bottom w:val="none" w:sz="0" w:space="0" w:color="auto"/>
                <w:right w:val="none" w:sz="0" w:space="0" w:color="auto"/>
              </w:divBdr>
            </w:div>
            <w:div w:id="1109199577">
              <w:marLeft w:val="0"/>
              <w:marRight w:val="0"/>
              <w:marTop w:val="0"/>
              <w:marBottom w:val="0"/>
              <w:divBdr>
                <w:top w:val="none" w:sz="0" w:space="0" w:color="auto"/>
                <w:left w:val="none" w:sz="0" w:space="0" w:color="auto"/>
                <w:bottom w:val="none" w:sz="0" w:space="0" w:color="auto"/>
                <w:right w:val="none" w:sz="0" w:space="0" w:color="auto"/>
              </w:divBdr>
            </w:div>
            <w:div w:id="1958289257">
              <w:marLeft w:val="0"/>
              <w:marRight w:val="0"/>
              <w:marTop w:val="0"/>
              <w:marBottom w:val="0"/>
              <w:divBdr>
                <w:top w:val="none" w:sz="0" w:space="0" w:color="auto"/>
                <w:left w:val="none" w:sz="0" w:space="0" w:color="auto"/>
                <w:bottom w:val="none" w:sz="0" w:space="0" w:color="auto"/>
                <w:right w:val="none" w:sz="0" w:space="0" w:color="auto"/>
              </w:divBdr>
            </w:div>
            <w:div w:id="902909085">
              <w:marLeft w:val="0"/>
              <w:marRight w:val="0"/>
              <w:marTop w:val="0"/>
              <w:marBottom w:val="0"/>
              <w:divBdr>
                <w:top w:val="none" w:sz="0" w:space="0" w:color="auto"/>
                <w:left w:val="none" w:sz="0" w:space="0" w:color="auto"/>
                <w:bottom w:val="none" w:sz="0" w:space="0" w:color="auto"/>
                <w:right w:val="none" w:sz="0" w:space="0" w:color="auto"/>
              </w:divBdr>
            </w:div>
            <w:div w:id="2042389825">
              <w:marLeft w:val="0"/>
              <w:marRight w:val="0"/>
              <w:marTop w:val="0"/>
              <w:marBottom w:val="0"/>
              <w:divBdr>
                <w:top w:val="none" w:sz="0" w:space="0" w:color="auto"/>
                <w:left w:val="none" w:sz="0" w:space="0" w:color="auto"/>
                <w:bottom w:val="none" w:sz="0" w:space="0" w:color="auto"/>
                <w:right w:val="none" w:sz="0" w:space="0" w:color="auto"/>
              </w:divBdr>
            </w:div>
            <w:div w:id="535047901">
              <w:marLeft w:val="0"/>
              <w:marRight w:val="0"/>
              <w:marTop w:val="0"/>
              <w:marBottom w:val="0"/>
              <w:divBdr>
                <w:top w:val="none" w:sz="0" w:space="0" w:color="auto"/>
                <w:left w:val="none" w:sz="0" w:space="0" w:color="auto"/>
                <w:bottom w:val="none" w:sz="0" w:space="0" w:color="auto"/>
                <w:right w:val="none" w:sz="0" w:space="0" w:color="auto"/>
              </w:divBdr>
            </w:div>
            <w:div w:id="794327870">
              <w:marLeft w:val="0"/>
              <w:marRight w:val="0"/>
              <w:marTop w:val="0"/>
              <w:marBottom w:val="0"/>
              <w:divBdr>
                <w:top w:val="none" w:sz="0" w:space="0" w:color="auto"/>
                <w:left w:val="none" w:sz="0" w:space="0" w:color="auto"/>
                <w:bottom w:val="none" w:sz="0" w:space="0" w:color="auto"/>
                <w:right w:val="none" w:sz="0" w:space="0" w:color="auto"/>
              </w:divBdr>
            </w:div>
            <w:div w:id="1198784591">
              <w:marLeft w:val="0"/>
              <w:marRight w:val="0"/>
              <w:marTop w:val="0"/>
              <w:marBottom w:val="0"/>
              <w:divBdr>
                <w:top w:val="none" w:sz="0" w:space="0" w:color="auto"/>
                <w:left w:val="none" w:sz="0" w:space="0" w:color="auto"/>
                <w:bottom w:val="none" w:sz="0" w:space="0" w:color="auto"/>
                <w:right w:val="none" w:sz="0" w:space="0" w:color="auto"/>
              </w:divBdr>
            </w:div>
            <w:div w:id="2113739644">
              <w:marLeft w:val="0"/>
              <w:marRight w:val="0"/>
              <w:marTop w:val="0"/>
              <w:marBottom w:val="0"/>
              <w:divBdr>
                <w:top w:val="none" w:sz="0" w:space="0" w:color="auto"/>
                <w:left w:val="none" w:sz="0" w:space="0" w:color="auto"/>
                <w:bottom w:val="none" w:sz="0" w:space="0" w:color="auto"/>
                <w:right w:val="none" w:sz="0" w:space="0" w:color="auto"/>
              </w:divBdr>
            </w:div>
            <w:div w:id="170142315">
              <w:marLeft w:val="0"/>
              <w:marRight w:val="0"/>
              <w:marTop w:val="0"/>
              <w:marBottom w:val="0"/>
              <w:divBdr>
                <w:top w:val="none" w:sz="0" w:space="0" w:color="auto"/>
                <w:left w:val="none" w:sz="0" w:space="0" w:color="auto"/>
                <w:bottom w:val="none" w:sz="0" w:space="0" w:color="auto"/>
                <w:right w:val="none" w:sz="0" w:space="0" w:color="auto"/>
              </w:divBdr>
            </w:div>
            <w:div w:id="849107591">
              <w:marLeft w:val="0"/>
              <w:marRight w:val="0"/>
              <w:marTop w:val="0"/>
              <w:marBottom w:val="0"/>
              <w:divBdr>
                <w:top w:val="none" w:sz="0" w:space="0" w:color="auto"/>
                <w:left w:val="none" w:sz="0" w:space="0" w:color="auto"/>
                <w:bottom w:val="none" w:sz="0" w:space="0" w:color="auto"/>
                <w:right w:val="none" w:sz="0" w:space="0" w:color="auto"/>
              </w:divBdr>
            </w:div>
            <w:div w:id="78865352">
              <w:marLeft w:val="0"/>
              <w:marRight w:val="0"/>
              <w:marTop w:val="0"/>
              <w:marBottom w:val="0"/>
              <w:divBdr>
                <w:top w:val="none" w:sz="0" w:space="0" w:color="auto"/>
                <w:left w:val="none" w:sz="0" w:space="0" w:color="auto"/>
                <w:bottom w:val="none" w:sz="0" w:space="0" w:color="auto"/>
                <w:right w:val="none" w:sz="0" w:space="0" w:color="auto"/>
              </w:divBdr>
            </w:div>
            <w:div w:id="1578978704">
              <w:marLeft w:val="0"/>
              <w:marRight w:val="0"/>
              <w:marTop w:val="0"/>
              <w:marBottom w:val="0"/>
              <w:divBdr>
                <w:top w:val="none" w:sz="0" w:space="0" w:color="auto"/>
                <w:left w:val="none" w:sz="0" w:space="0" w:color="auto"/>
                <w:bottom w:val="none" w:sz="0" w:space="0" w:color="auto"/>
                <w:right w:val="none" w:sz="0" w:space="0" w:color="auto"/>
              </w:divBdr>
            </w:div>
            <w:div w:id="1068454081">
              <w:marLeft w:val="0"/>
              <w:marRight w:val="0"/>
              <w:marTop w:val="0"/>
              <w:marBottom w:val="0"/>
              <w:divBdr>
                <w:top w:val="none" w:sz="0" w:space="0" w:color="auto"/>
                <w:left w:val="none" w:sz="0" w:space="0" w:color="auto"/>
                <w:bottom w:val="none" w:sz="0" w:space="0" w:color="auto"/>
                <w:right w:val="none" w:sz="0" w:space="0" w:color="auto"/>
              </w:divBdr>
            </w:div>
            <w:div w:id="564072410">
              <w:marLeft w:val="0"/>
              <w:marRight w:val="0"/>
              <w:marTop w:val="0"/>
              <w:marBottom w:val="0"/>
              <w:divBdr>
                <w:top w:val="none" w:sz="0" w:space="0" w:color="auto"/>
                <w:left w:val="none" w:sz="0" w:space="0" w:color="auto"/>
                <w:bottom w:val="none" w:sz="0" w:space="0" w:color="auto"/>
                <w:right w:val="none" w:sz="0" w:space="0" w:color="auto"/>
              </w:divBdr>
            </w:div>
            <w:div w:id="1104181463">
              <w:marLeft w:val="0"/>
              <w:marRight w:val="0"/>
              <w:marTop w:val="0"/>
              <w:marBottom w:val="0"/>
              <w:divBdr>
                <w:top w:val="none" w:sz="0" w:space="0" w:color="auto"/>
                <w:left w:val="none" w:sz="0" w:space="0" w:color="auto"/>
                <w:bottom w:val="none" w:sz="0" w:space="0" w:color="auto"/>
                <w:right w:val="none" w:sz="0" w:space="0" w:color="auto"/>
              </w:divBdr>
            </w:div>
          </w:divsChild>
        </w:div>
        <w:div w:id="1489244155">
          <w:marLeft w:val="0"/>
          <w:marRight w:val="0"/>
          <w:marTop w:val="0"/>
          <w:marBottom w:val="0"/>
          <w:divBdr>
            <w:top w:val="none" w:sz="0" w:space="0" w:color="auto"/>
            <w:left w:val="none" w:sz="0" w:space="0" w:color="auto"/>
            <w:bottom w:val="none" w:sz="0" w:space="0" w:color="auto"/>
            <w:right w:val="none" w:sz="0" w:space="0" w:color="auto"/>
          </w:divBdr>
          <w:divsChild>
            <w:div w:id="725836044">
              <w:marLeft w:val="0"/>
              <w:marRight w:val="0"/>
              <w:marTop w:val="0"/>
              <w:marBottom w:val="0"/>
              <w:divBdr>
                <w:top w:val="none" w:sz="0" w:space="0" w:color="auto"/>
                <w:left w:val="none" w:sz="0" w:space="0" w:color="auto"/>
                <w:bottom w:val="none" w:sz="0" w:space="0" w:color="auto"/>
                <w:right w:val="none" w:sz="0" w:space="0" w:color="auto"/>
              </w:divBdr>
            </w:div>
            <w:div w:id="678891090">
              <w:marLeft w:val="0"/>
              <w:marRight w:val="0"/>
              <w:marTop w:val="0"/>
              <w:marBottom w:val="0"/>
              <w:divBdr>
                <w:top w:val="none" w:sz="0" w:space="0" w:color="auto"/>
                <w:left w:val="none" w:sz="0" w:space="0" w:color="auto"/>
                <w:bottom w:val="none" w:sz="0" w:space="0" w:color="auto"/>
                <w:right w:val="none" w:sz="0" w:space="0" w:color="auto"/>
              </w:divBdr>
            </w:div>
            <w:div w:id="513421022">
              <w:marLeft w:val="0"/>
              <w:marRight w:val="0"/>
              <w:marTop w:val="0"/>
              <w:marBottom w:val="0"/>
              <w:divBdr>
                <w:top w:val="none" w:sz="0" w:space="0" w:color="auto"/>
                <w:left w:val="none" w:sz="0" w:space="0" w:color="auto"/>
                <w:bottom w:val="none" w:sz="0" w:space="0" w:color="auto"/>
                <w:right w:val="none" w:sz="0" w:space="0" w:color="auto"/>
              </w:divBdr>
            </w:div>
            <w:div w:id="644437034">
              <w:marLeft w:val="0"/>
              <w:marRight w:val="0"/>
              <w:marTop w:val="0"/>
              <w:marBottom w:val="0"/>
              <w:divBdr>
                <w:top w:val="none" w:sz="0" w:space="0" w:color="auto"/>
                <w:left w:val="none" w:sz="0" w:space="0" w:color="auto"/>
                <w:bottom w:val="none" w:sz="0" w:space="0" w:color="auto"/>
                <w:right w:val="none" w:sz="0" w:space="0" w:color="auto"/>
              </w:divBdr>
            </w:div>
            <w:div w:id="2112436232">
              <w:marLeft w:val="0"/>
              <w:marRight w:val="0"/>
              <w:marTop w:val="0"/>
              <w:marBottom w:val="0"/>
              <w:divBdr>
                <w:top w:val="none" w:sz="0" w:space="0" w:color="auto"/>
                <w:left w:val="none" w:sz="0" w:space="0" w:color="auto"/>
                <w:bottom w:val="none" w:sz="0" w:space="0" w:color="auto"/>
                <w:right w:val="none" w:sz="0" w:space="0" w:color="auto"/>
              </w:divBdr>
            </w:div>
            <w:div w:id="1887136565">
              <w:marLeft w:val="0"/>
              <w:marRight w:val="0"/>
              <w:marTop w:val="0"/>
              <w:marBottom w:val="0"/>
              <w:divBdr>
                <w:top w:val="none" w:sz="0" w:space="0" w:color="auto"/>
                <w:left w:val="none" w:sz="0" w:space="0" w:color="auto"/>
                <w:bottom w:val="none" w:sz="0" w:space="0" w:color="auto"/>
                <w:right w:val="none" w:sz="0" w:space="0" w:color="auto"/>
              </w:divBdr>
            </w:div>
            <w:div w:id="87652929">
              <w:marLeft w:val="0"/>
              <w:marRight w:val="0"/>
              <w:marTop w:val="0"/>
              <w:marBottom w:val="0"/>
              <w:divBdr>
                <w:top w:val="none" w:sz="0" w:space="0" w:color="auto"/>
                <w:left w:val="none" w:sz="0" w:space="0" w:color="auto"/>
                <w:bottom w:val="none" w:sz="0" w:space="0" w:color="auto"/>
                <w:right w:val="none" w:sz="0" w:space="0" w:color="auto"/>
              </w:divBdr>
            </w:div>
            <w:div w:id="773593569">
              <w:marLeft w:val="0"/>
              <w:marRight w:val="0"/>
              <w:marTop w:val="0"/>
              <w:marBottom w:val="0"/>
              <w:divBdr>
                <w:top w:val="none" w:sz="0" w:space="0" w:color="auto"/>
                <w:left w:val="none" w:sz="0" w:space="0" w:color="auto"/>
                <w:bottom w:val="none" w:sz="0" w:space="0" w:color="auto"/>
                <w:right w:val="none" w:sz="0" w:space="0" w:color="auto"/>
              </w:divBdr>
            </w:div>
            <w:div w:id="1839999226">
              <w:marLeft w:val="0"/>
              <w:marRight w:val="0"/>
              <w:marTop w:val="0"/>
              <w:marBottom w:val="0"/>
              <w:divBdr>
                <w:top w:val="none" w:sz="0" w:space="0" w:color="auto"/>
                <w:left w:val="none" w:sz="0" w:space="0" w:color="auto"/>
                <w:bottom w:val="none" w:sz="0" w:space="0" w:color="auto"/>
                <w:right w:val="none" w:sz="0" w:space="0" w:color="auto"/>
              </w:divBdr>
            </w:div>
            <w:div w:id="149567051">
              <w:marLeft w:val="0"/>
              <w:marRight w:val="0"/>
              <w:marTop w:val="0"/>
              <w:marBottom w:val="0"/>
              <w:divBdr>
                <w:top w:val="none" w:sz="0" w:space="0" w:color="auto"/>
                <w:left w:val="none" w:sz="0" w:space="0" w:color="auto"/>
                <w:bottom w:val="none" w:sz="0" w:space="0" w:color="auto"/>
                <w:right w:val="none" w:sz="0" w:space="0" w:color="auto"/>
              </w:divBdr>
            </w:div>
            <w:div w:id="959382554">
              <w:marLeft w:val="0"/>
              <w:marRight w:val="0"/>
              <w:marTop w:val="0"/>
              <w:marBottom w:val="0"/>
              <w:divBdr>
                <w:top w:val="none" w:sz="0" w:space="0" w:color="auto"/>
                <w:left w:val="none" w:sz="0" w:space="0" w:color="auto"/>
                <w:bottom w:val="none" w:sz="0" w:space="0" w:color="auto"/>
                <w:right w:val="none" w:sz="0" w:space="0" w:color="auto"/>
              </w:divBdr>
            </w:div>
            <w:div w:id="1628733292">
              <w:marLeft w:val="0"/>
              <w:marRight w:val="0"/>
              <w:marTop w:val="0"/>
              <w:marBottom w:val="0"/>
              <w:divBdr>
                <w:top w:val="none" w:sz="0" w:space="0" w:color="auto"/>
                <w:left w:val="none" w:sz="0" w:space="0" w:color="auto"/>
                <w:bottom w:val="none" w:sz="0" w:space="0" w:color="auto"/>
                <w:right w:val="none" w:sz="0" w:space="0" w:color="auto"/>
              </w:divBdr>
            </w:div>
            <w:div w:id="286396111">
              <w:marLeft w:val="0"/>
              <w:marRight w:val="0"/>
              <w:marTop w:val="0"/>
              <w:marBottom w:val="0"/>
              <w:divBdr>
                <w:top w:val="none" w:sz="0" w:space="0" w:color="auto"/>
                <w:left w:val="none" w:sz="0" w:space="0" w:color="auto"/>
                <w:bottom w:val="none" w:sz="0" w:space="0" w:color="auto"/>
                <w:right w:val="none" w:sz="0" w:space="0" w:color="auto"/>
              </w:divBdr>
            </w:div>
            <w:div w:id="382365142">
              <w:marLeft w:val="0"/>
              <w:marRight w:val="0"/>
              <w:marTop w:val="0"/>
              <w:marBottom w:val="0"/>
              <w:divBdr>
                <w:top w:val="none" w:sz="0" w:space="0" w:color="auto"/>
                <w:left w:val="none" w:sz="0" w:space="0" w:color="auto"/>
                <w:bottom w:val="none" w:sz="0" w:space="0" w:color="auto"/>
                <w:right w:val="none" w:sz="0" w:space="0" w:color="auto"/>
              </w:divBdr>
            </w:div>
            <w:div w:id="1387221199">
              <w:marLeft w:val="0"/>
              <w:marRight w:val="0"/>
              <w:marTop w:val="0"/>
              <w:marBottom w:val="0"/>
              <w:divBdr>
                <w:top w:val="none" w:sz="0" w:space="0" w:color="auto"/>
                <w:left w:val="none" w:sz="0" w:space="0" w:color="auto"/>
                <w:bottom w:val="none" w:sz="0" w:space="0" w:color="auto"/>
                <w:right w:val="none" w:sz="0" w:space="0" w:color="auto"/>
              </w:divBdr>
            </w:div>
            <w:div w:id="1176772274">
              <w:marLeft w:val="0"/>
              <w:marRight w:val="0"/>
              <w:marTop w:val="0"/>
              <w:marBottom w:val="0"/>
              <w:divBdr>
                <w:top w:val="none" w:sz="0" w:space="0" w:color="auto"/>
                <w:left w:val="none" w:sz="0" w:space="0" w:color="auto"/>
                <w:bottom w:val="none" w:sz="0" w:space="0" w:color="auto"/>
                <w:right w:val="none" w:sz="0" w:space="0" w:color="auto"/>
              </w:divBdr>
            </w:div>
            <w:div w:id="1629894581">
              <w:marLeft w:val="0"/>
              <w:marRight w:val="0"/>
              <w:marTop w:val="0"/>
              <w:marBottom w:val="0"/>
              <w:divBdr>
                <w:top w:val="none" w:sz="0" w:space="0" w:color="auto"/>
                <w:left w:val="none" w:sz="0" w:space="0" w:color="auto"/>
                <w:bottom w:val="none" w:sz="0" w:space="0" w:color="auto"/>
                <w:right w:val="none" w:sz="0" w:space="0" w:color="auto"/>
              </w:divBdr>
            </w:div>
            <w:div w:id="954215031">
              <w:marLeft w:val="0"/>
              <w:marRight w:val="0"/>
              <w:marTop w:val="0"/>
              <w:marBottom w:val="0"/>
              <w:divBdr>
                <w:top w:val="none" w:sz="0" w:space="0" w:color="auto"/>
                <w:left w:val="none" w:sz="0" w:space="0" w:color="auto"/>
                <w:bottom w:val="none" w:sz="0" w:space="0" w:color="auto"/>
                <w:right w:val="none" w:sz="0" w:space="0" w:color="auto"/>
              </w:divBdr>
            </w:div>
            <w:div w:id="936325914">
              <w:marLeft w:val="0"/>
              <w:marRight w:val="0"/>
              <w:marTop w:val="0"/>
              <w:marBottom w:val="0"/>
              <w:divBdr>
                <w:top w:val="none" w:sz="0" w:space="0" w:color="auto"/>
                <w:left w:val="none" w:sz="0" w:space="0" w:color="auto"/>
                <w:bottom w:val="none" w:sz="0" w:space="0" w:color="auto"/>
                <w:right w:val="none" w:sz="0" w:space="0" w:color="auto"/>
              </w:divBdr>
            </w:div>
            <w:div w:id="1416779474">
              <w:marLeft w:val="0"/>
              <w:marRight w:val="0"/>
              <w:marTop w:val="0"/>
              <w:marBottom w:val="0"/>
              <w:divBdr>
                <w:top w:val="none" w:sz="0" w:space="0" w:color="auto"/>
                <w:left w:val="none" w:sz="0" w:space="0" w:color="auto"/>
                <w:bottom w:val="none" w:sz="0" w:space="0" w:color="auto"/>
                <w:right w:val="none" w:sz="0" w:space="0" w:color="auto"/>
              </w:divBdr>
            </w:div>
          </w:divsChild>
        </w:div>
        <w:div w:id="666395964">
          <w:marLeft w:val="0"/>
          <w:marRight w:val="0"/>
          <w:marTop w:val="0"/>
          <w:marBottom w:val="0"/>
          <w:divBdr>
            <w:top w:val="none" w:sz="0" w:space="0" w:color="auto"/>
            <w:left w:val="none" w:sz="0" w:space="0" w:color="auto"/>
            <w:bottom w:val="none" w:sz="0" w:space="0" w:color="auto"/>
            <w:right w:val="none" w:sz="0" w:space="0" w:color="auto"/>
          </w:divBdr>
        </w:div>
        <w:div w:id="1208956971">
          <w:marLeft w:val="0"/>
          <w:marRight w:val="0"/>
          <w:marTop w:val="0"/>
          <w:marBottom w:val="0"/>
          <w:divBdr>
            <w:top w:val="none" w:sz="0" w:space="0" w:color="auto"/>
            <w:left w:val="none" w:sz="0" w:space="0" w:color="auto"/>
            <w:bottom w:val="none" w:sz="0" w:space="0" w:color="auto"/>
            <w:right w:val="none" w:sz="0" w:space="0" w:color="auto"/>
          </w:divBdr>
        </w:div>
        <w:div w:id="1659456143">
          <w:marLeft w:val="0"/>
          <w:marRight w:val="0"/>
          <w:marTop w:val="0"/>
          <w:marBottom w:val="0"/>
          <w:divBdr>
            <w:top w:val="none" w:sz="0" w:space="0" w:color="auto"/>
            <w:left w:val="none" w:sz="0" w:space="0" w:color="auto"/>
            <w:bottom w:val="none" w:sz="0" w:space="0" w:color="auto"/>
            <w:right w:val="none" w:sz="0" w:space="0" w:color="auto"/>
          </w:divBdr>
        </w:div>
        <w:div w:id="690684274">
          <w:marLeft w:val="0"/>
          <w:marRight w:val="0"/>
          <w:marTop w:val="0"/>
          <w:marBottom w:val="0"/>
          <w:divBdr>
            <w:top w:val="none" w:sz="0" w:space="0" w:color="auto"/>
            <w:left w:val="none" w:sz="0" w:space="0" w:color="auto"/>
            <w:bottom w:val="none" w:sz="0" w:space="0" w:color="auto"/>
            <w:right w:val="none" w:sz="0" w:space="0" w:color="auto"/>
          </w:divBdr>
          <w:divsChild>
            <w:div w:id="1457144004">
              <w:marLeft w:val="-75"/>
              <w:marRight w:val="0"/>
              <w:marTop w:val="30"/>
              <w:marBottom w:val="30"/>
              <w:divBdr>
                <w:top w:val="none" w:sz="0" w:space="0" w:color="auto"/>
                <w:left w:val="none" w:sz="0" w:space="0" w:color="auto"/>
                <w:bottom w:val="none" w:sz="0" w:space="0" w:color="auto"/>
                <w:right w:val="none" w:sz="0" w:space="0" w:color="auto"/>
              </w:divBdr>
              <w:divsChild>
                <w:div w:id="202984383">
                  <w:marLeft w:val="0"/>
                  <w:marRight w:val="0"/>
                  <w:marTop w:val="0"/>
                  <w:marBottom w:val="0"/>
                  <w:divBdr>
                    <w:top w:val="none" w:sz="0" w:space="0" w:color="auto"/>
                    <w:left w:val="none" w:sz="0" w:space="0" w:color="auto"/>
                    <w:bottom w:val="none" w:sz="0" w:space="0" w:color="auto"/>
                    <w:right w:val="none" w:sz="0" w:space="0" w:color="auto"/>
                  </w:divBdr>
                  <w:divsChild>
                    <w:div w:id="1864786237">
                      <w:marLeft w:val="0"/>
                      <w:marRight w:val="0"/>
                      <w:marTop w:val="0"/>
                      <w:marBottom w:val="0"/>
                      <w:divBdr>
                        <w:top w:val="none" w:sz="0" w:space="0" w:color="auto"/>
                        <w:left w:val="none" w:sz="0" w:space="0" w:color="auto"/>
                        <w:bottom w:val="none" w:sz="0" w:space="0" w:color="auto"/>
                        <w:right w:val="none" w:sz="0" w:space="0" w:color="auto"/>
                      </w:divBdr>
                    </w:div>
                  </w:divsChild>
                </w:div>
                <w:div w:id="1838154409">
                  <w:marLeft w:val="0"/>
                  <w:marRight w:val="0"/>
                  <w:marTop w:val="0"/>
                  <w:marBottom w:val="0"/>
                  <w:divBdr>
                    <w:top w:val="none" w:sz="0" w:space="0" w:color="auto"/>
                    <w:left w:val="none" w:sz="0" w:space="0" w:color="auto"/>
                    <w:bottom w:val="none" w:sz="0" w:space="0" w:color="auto"/>
                    <w:right w:val="none" w:sz="0" w:space="0" w:color="auto"/>
                  </w:divBdr>
                  <w:divsChild>
                    <w:div w:id="222914453">
                      <w:marLeft w:val="0"/>
                      <w:marRight w:val="0"/>
                      <w:marTop w:val="0"/>
                      <w:marBottom w:val="0"/>
                      <w:divBdr>
                        <w:top w:val="none" w:sz="0" w:space="0" w:color="auto"/>
                        <w:left w:val="none" w:sz="0" w:space="0" w:color="auto"/>
                        <w:bottom w:val="none" w:sz="0" w:space="0" w:color="auto"/>
                        <w:right w:val="none" w:sz="0" w:space="0" w:color="auto"/>
                      </w:divBdr>
                    </w:div>
                  </w:divsChild>
                </w:div>
                <w:div w:id="532960006">
                  <w:marLeft w:val="0"/>
                  <w:marRight w:val="0"/>
                  <w:marTop w:val="0"/>
                  <w:marBottom w:val="0"/>
                  <w:divBdr>
                    <w:top w:val="none" w:sz="0" w:space="0" w:color="auto"/>
                    <w:left w:val="none" w:sz="0" w:space="0" w:color="auto"/>
                    <w:bottom w:val="none" w:sz="0" w:space="0" w:color="auto"/>
                    <w:right w:val="none" w:sz="0" w:space="0" w:color="auto"/>
                  </w:divBdr>
                  <w:divsChild>
                    <w:div w:id="421924565">
                      <w:marLeft w:val="0"/>
                      <w:marRight w:val="0"/>
                      <w:marTop w:val="0"/>
                      <w:marBottom w:val="0"/>
                      <w:divBdr>
                        <w:top w:val="none" w:sz="0" w:space="0" w:color="auto"/>
                        <w:left w:val="none" w:sz="0" w:space="0" w:color="auto"/>
                        <w:bottom w:val="none" w:sz="0" w:space="0" w:color="auto"/>
                        <w:right w:val="none" w:sz="0" w:space="0" w:color="auto"/>
                      </w:divBdr>
                    </w:div>
                  </w:divsChild>
                </w:div>
                <w:div w:id="240023194">
                  <w:marLeft w:val="0"/>
                  <w:marRight w:val="0"/>
                  <w:marTop w:val="0"/>
                  <w:marBottom w:val="0"/>
                  <w:divBdr>
                    <w:top w:val="none" w:sz="0" w:space="0" w:color="auto"/>
                    <w:left w:val="none" w:sz="0" w:space="0" w:color="auto"/>
                    <w:bottom w:val="none" w:sz="0" w:space="0" w:color="auto"/>
                    <w:right w:val="none" w:sz="0" w:space="0" w:color="auto"/>
                  </w:divBdr>
                  <w:divsChild>
                    <w:div w:id="1002122567">
                      <w:marLeft w:val="0"/>
                      <w:marRight w:val="0"/>
                      <w:marTop w:val="0"/>
                      <w:marBottom w:val="0"/>
                      <w:divBdr>
                        <w:top w:val="none" w:sz="0" w:space="0" w:color="auto"/>
                        <w:left w:val="none" w:sz="0" w:space="0" w:color="auto"/>
                        <w:bottom w:val="none" w:sz="0" w:space="0" w:color="auto"/>
                        <w:right w:val="none" w:sz="0" w:space="0" w:color="auto"/>
                      </w:divBdr>
                    </w:div>
                  </w:divsChild>
                </w:div>
                <w:div w:id="1260604827">
                  <w:marLeft w:val="0"/>
                  <w:marRight w:val="0"/>
                  <w:marTop w:val="0"/>
                  <w:marBottom w:val="0"/>
                  <w:divBdr>
                    <w:top w:val="none" w:sz="0" w:space="0" w:color="auto"/>
                    <w:left w:val="none" w:sz="0" w:space="0" w:color="auto"/>
                    <w:bottom w:val="none" w:sz="0" w:space="0" w:color="auto"/>
                    <w:right w:val="none" w:sz="0" w:space="0" w:color="auto"/>
                  </w:divBdr>
                  <w:divsChild>
                    <w:div w:id="806164200">
                      <w:marLeft w:val="0"/>
                      <w:marRight w:val="0"/>
                      <w:marTop w:val="0"/>
                      <w:marBottom w:val="0"/>
                      <w:divBdr>
                        <w:top w:val="none" w:sz="0" w:space="0" w:color="auto"/>
                        <w:left w:val="none" w:sz="0" w:space="0" w:color="auto"/>
                        <w:bottom w:val="none" w:sz="0" w:space="0" w:color="auto"/>
                        <w:right w:val="none" w:sz="0" w:space="0" w:color="auto"/>
                      </w:divBdr>
                    </w:div>
                  </w:divsChild>
                </w:div>
                <w:div w:id="104231097">
                  <w:marLeft w:val="0"/>
                  <w:marRight w:val="0"/>
                  <w:marTop w:val="0"/>
                  <w:marBottom w:val="0"/>
                  <w:divBdr>
                    <w:top w:val="none" w:sz="0" w:space="0" w:color="auto"/>
                    <w:left w:val="none" w:sz="0" w:space="0" w:color="auto"/>
                    <w:bottom w:val="none" w:sz="0" w:space="0" w:color="auto"/>
                    <w:right w:val="none" w:sz="0" w:space="0" w:color="auto"/>
                  </w:divBdr>
                  <w:divsChild>
                    <w:div w:id="1666468442">
                      <w:marLeft w:val="0"/>
                      <w:marRight w:val="0"/>
                      <w:marTop w:val="0"/>
                      <w:marBottom w:val="0"/>
                      <w:divBdr>
                        <w:top w:val="none" w:sz="0" w:space="0" w:color="auto"/>
                        <w:left w:val="none" w:sz="0" w:space="0" w:color="auto"/>
                        <w:bottom w:val="none" w:sz="0" w:space="0" w:color="auto"/>
                        <w:right w:val="none" w:sz="0" w:space="0" w:color="auto"/>
                      </w:divBdr>
                    </w:div>
                  </w:divsChild>
                </w:div>
                <w:div w:id="1007371495">
                  <w:marLeft w:val="0"/>
                  <w:marRight w:val="0"/>
                  <w:marTop w:val="0"/>
                  <w:marBottom w:val="0"/>
                  <w:divBdr>
                    <w:top w:val="none" w:sz="0" w:space="0" w:color="auto"/>
                    <w:left w:val="none" w:sz="0" w:space="0" w:color="auto"/>
                    <w:bottom w:val="none" w:sz="0" w:space="0" w:color="auto"/>
                    <w:right w:val="none" w:sz="0" w:space="0" w:color="auto"/>
                  </w:divBdr>
                  <w:divsChild>
                    <w:div w:id="306010186">
                      <w:marLeft w:val="0"/>
                      <w:marRight w:val="0"/>
                      <w:marTop w:val="0"/>
                      <w:marBottom w:val="0"/>
                      <w:divBdr>
                        <w:top w:val="none" w:sz="0" w:space="0" w:color="auto"/>
                        <w:left w:val="none" w:sz="0" w:space="0" w:color="auto"/>
                        <w:bottom w:val="none" w:sz="0" w:space="0" w:color="auto"/>
                        <w:right w:val="none" w:sz="0" w:space="0" w:color="auto"/>
                      </w:divBdr>
                    </w:div>
                  </w:divsChild>
                </w:div>
                <w:div w:id="1604805226">
                  <w:marLeft w:val="0"/>
                  <w:marRight w:val="0"/>
                  <w:marTop w:val="0"/>
                  <w:marBottom w:val="0"/>
                  <w:divBdr>
                    <w:top w:val="none" w:sz="0" w:space="0" w:color="auto"/>
                    <w:left w:val="none" w:sz="0" w:space="0" w:color="auto"/>
                    <w:bottom w:val="none" w:sz="0" w:space="0" w:color="auto"/>
                    <w:right w:val="none" w:sz="0" w:space="0" w:color="auto"/>
                  </w:divBdr>
                  <w:divsChild>
                    <w:div w:id="1834951648">
                      <w:marLeft w:val="0"/>
                      <w:marRight w:val="0"/>
                      <w:marTop w:val="0"/>
                      <w:marBottom w:val="0"/>
                      <w:divBdr>
                        <w:top w:val="none" w:sz="0" w:space="0" w:color="auto"/>
                        <w:left w:val="none" w:sz="0" w:space="0" w:color="auto"/>
                        <w:bottom w:val="none" w:sz="0" w:space="0" w:color="auto"/>
                        <w:right w:val="none" w:sz="0" w:space="0" w:color="auto"/>
                      </w:divBdr>
                    </w:div>
                  </w:divsChild>
                </w:div>
                <w:div w:id="1339190187">
                  <w:marLeft w:val="0"/>
                  <w:marRight w:val="0"/>
                  <w:marTop w:val="0"/>
                  <w:marBottom w:val="0"/>
                  <w:divBdr>
                    <w:top w:val="none" w:sz="0" w:space="0" w:color="auto"/>
                    <w:left w:val="none" w:sz="0" w:space="0" w:color="auto"/>
                    <w:bottom w:val="none" w:sz="0" w:space="0" w:color="auto"/>
                    <w:right w:val="none" w:sz="0" w:space="0" w:color="auto"/>
                  </w:divBdr>
                  <w:divsChild>
                    <w:div w:id="490872699">
                      <w:marLeft w:val="0"/>
                      <w:marRight w:val="0"/>
                      <w:marTop w:val="0"/>
                      <w:marBottom w:val="0"/>
                      <w:divBdr>
                        <w:top w:val="none" w:sz="0" w:space="0" w:color="auto"/>
                        <w:left w:val="none" w:sz="0" w:space="0" w:color="auto"/>
                        <w:bottom w:val="none" w:sz="0" w:space="0" w:color="auto"/>
                        <w:right w:val="none" w:sz="0" w:space="0" w:color="auto"/>
                      </w:divBdr>
                    </w:div>
                  </w:divsChild>
                </w:div>
                <w:div w:id="836187127">
                  <w:marLeft w:val="0"/>
                  <w:marRight w:val="0"/>
                  <w:marTop w:val="0"/>
                  <w:marBottom w:val="0"/>
                  <w:divBdr>
                    <w:top w:val="none" w:sz="0" w:space="0" w:color="auto"/>
                    <w:left w:val="none" w:sz="0" w:space="0" w:color="auto"/>
                    <w:bottom w:val="none" w:sz="0" w:space="0" w:color="auto"/>
                    <w:right w:val="none" w:sz="0" w:space="0" w:color="auto"/>
                  </w:divBdr>
                  <w:divsChild>
                    <w:div w:id="372921801">
                      <w:marLeft w:val="0"/>
                      <w:marRight w:val="0"/>
                      <w:marTop w:val="0"/>
                      <w:marBottom w:val="0"/>
                      <w:divBdr>
                        <w:top w:val="none" w:sz="0" w:space="0" w:color="auto"/>
                        <w:left w:val="none" w:sz="0" w:space="0" w:color="auto"/>
                        <w:bottom w:val="none" w:sz="0" w:space="0" w:color="auto"/>
                        <w:right w:val="none" w:sz="0" w:space="0" w:color="auto"/>
                      </w:divBdr>
                    </w:div>
                  </w:divsChild>
                </w:div>
                <w:div w:id="248005536">
                  <w:marLeft w:val="0"/>
                  <w:marRight w:val="0"/>
                  <w:marTop w:val="0"/>
                  <w:marBottom w:val="0"/>
                  <w:divBdr>
                    <w:top w:val="none" w:sz="0" w:space="0" w:color="auto"/>
                    <w:left w:val="none" w:sz="0" w:space="0" w:color="auto"/>
                    <w:bottom w:val="none" w:sz="0" w:space="0" w:color="auto"/>
                    <w:right w:val="none" w:sz="0" w:space="0" w:color="auto"/>
                  </w:divBdr>
                  <w:divsChild>
                    <w:div w:id="807554701">
                      <w:marLeft w:val="0"/>
                      <w:marRight w:val="0"/>
                      <w:marTop w:val="0"/>
                      <w:marBottom w:val="0"/>
                      <w:divBdr>
                        <w:top w:val="none" w:sz="0" w:space="0" w:color="auto"/>
                        <w:left w:val="none" w:sz="0" w:space="0" w:color="auto"/>
                        <w:bottom w:val="none" w:sz="0" w:space="0" w:color="auto"/>
                        <w:right w:val="none" w:sz="0" w:space="0" w:color="auto"/>
                      </w:divBdr>
                    </w:div>
                  </w:divsChild>
                </w:div>
                <w:div w:id="495652524">
                  <w:marLeft w:val="0"/>
                  <w:marRight w:val="0"/>
                  <w:marTop w:val="0"/>
                  <w:marBottom w:val="0"/>
                  <w:divBdr>
                    <w:top w:val="none" w:sz="0" w:space="0" w:color="auto"/>
                    <w:left w:val="none" w:sz="0" w:space="0" w:color="auto"/>
                    <w:bottom w:val="none" w:sz="0" w:space="0" w:color="auto"/>
                    <w:right w:val="none" w:sz="0" w:space="0" w:color="auto"/>
                  </w:divBdr>
                  <w:divsChild>
                    <w:div w:id="2047556042">
                      <w:marLeft w:val="0"/>
                      <w:marRight w:val="0"/>
                      <w:marTop w:val="0"/>
                      <w:marBottom w:val="0"/>
                      <w:divBdr>
                        <w:top w:val="none" w:sz="0" w:space="0" w:color="auto"/>
                        <w:left w:val="none" w:sz="0" w:space="0" w:color="auto"/>
                        <w:bottom w:val="none" w:sz="0" w:space="0" w:color="auto"/>
                        <w:right w:val="none" w:sz="0" w:space="0" w:color="auto"/>
                      </w:divBdr>
                    </w:div>
                  </w:divsChild>
                </w:div>
                <w:div w:id="1305356840">
                  <w:marLeft w:val="0"/>
                  <w:marRight w:val="0"/>
                  <w:marTop w:val="0"/>
                  <w:marBottom w:val="0"/>
                  <w:divBdr>
                    <w:top w:val="none" w:sz="0" w:space="0" w:color="auto"/>
                    <w:left w:val="none" w:sz="0" w:space="0" w:color="auto"/>
                    <w:bottom w:val="none" w:sz="0" w:space="0" w:color="auto"/>
                    <w:right w:val="none" w:sz="0" w:space="0" w:color="auto"/>
                  </w:divBdr>
                  <w:divsChild>
                    <w:div w:id="1813130919">
                      <w:marLeft w:val="0"/>
                      <w:marRight w:val="0"/>
                      <w:marTop w:val="0"/>
                      <w:marBottom w:val="0"/>
                      <w:divBdr>
                        <w:top w:val="none" w:sz="0" w:space="0" w:color="auto"/>
                        <w:left w:val="none" w:sz="0" w:space="0" w:color="auto"/>
                        <w:bottom w:val="none" w:sz="0" w:space="0" w:color="auto"/>
                        <w:right w:val="none" w:sz="0" w:space="0" w:color="auto"/>
                      </w:divBdr>
                    </w:div>
                  </w:divsChild>
                </w:div>
                <w:div w:id="1114979079">
                  <w:marLeft w:val="0"/>
                  <w:marRight w:val="0"/>
                  <w:marTop w:val="0"/>
                  <w:marBottom w:val="0"/>
                  <w:divBdr>
                    <w:top w:val="none" w:sz="0" w:space="0" w:color="auto"/>
                    <w:left w:val="none" w:sz="0" w:space="0" w:color="auto"/>
                    <w:bottom w:val="none" w:sz="0" w:space="0" w:color="auto"/>
                    <w:right w:val="none" w:sz="0" w:space="0" w:color="auto"/>
                  </w:divBdr>
                  <w:divsChild>
                    <w:div w:id="1666665676">
                      <w:marLeft w:val="0"/>
                      <w:marRight w:val="0"/>
                      <w:marTop w:val="0"/>
                      <w:marBottom w:val="0"/>
                      <w:divBdr>
                        <w:top w:val="none" w:sz="0" w:space="0" w:color="auto"/>
                        <w:left w:val="none" w:sz="0" w:space="0" w:color="auto"/>
                        <w:bottom w:val="none" w:sz="0" w:space="0" w:color="auto"/>
                        <w:right w:val="none" w:sz="0" w:space="0" w:color="auto"/>
                      </w:divBdr>
                    </w:div>
                  </w:divsChild>
                </w:div>
                <w:div w:id="1727531025">
                  <w:marLeft w:val="0"/>
                  <w:marRight w:val="0"/>
                  <w:marTop w:val="0"/>
                  <w:marBottom w:val="0"/>
                  <w:divBdr>
                    <w:top w:val="none" w:sz="0" w:space="0" w:color="auto"/>
                    <w:left w:val="none" w:sz="0" w:space="0" w:color="auto"/>
                    <w:bottom w:val="none" w:sz="0" w:space="0" w:color="auto"/>
                    <w:right w:val="none" w:sz="0" w:space="0" w:color="auto"/>
                  </w:divBdr>
                  <w:divsChild>
                    <w:div w:id="440104280">
                      <w:marLeft w:val="0"/>
                      <w:marRight w:val="0"/>
                      <w:marTop w:val="0"/>
                      <w:marBottom w:val="0"/>
                      <w:divBdr>
                        <w:top w:val="none" w:sz="0" w:space="0" w:color="auto"/>
                        <w:left w:val="none" w:sz="0" w:space="0" w:color="auto"/>
                        <w:bottom w:val="none" w:sz="0" w:space="0" w:color="auto"/>
                        <w:right w:val="none" w:sz="0" w:space="0" w:color="auto"/>
                      </w:divBdr>
                    </w:div>
                  </w:divsChild>
                </w:div>
                <w:div w:id="895092254">
                  <w:marLeft w:val="0"/>
                  <w:marRight w:val="0"/>
                  <w:marTop w:val="0"/>
                  <w:marBottom w:val="0"/>
                  <w:divBdr>
                    <w:top w:val="none" w:sz="0" w:space="0" w:color="auto"/>
                    <w:left w:val="none" w:sz="0" w:space="0" w:color="auto"/>
                    <w:bottom w:val="none" w:sz="0" w:space="0" w:color="auto"/>
                    <w:right w:val="none" w:sz="0" w:space="0" w:color="auto"/>
                  </w:divBdr>
                  <w:divsChild>
                    <w:div w:id="1817604075">
                      <w:marLeft w:val="0"/>
                      <w:marRight w:val="0"/>
                      <w:marTop w:val="0"/>
                      <w:marBottom w:val="0"/>
                      <w:divBdr>
                        <w:top w:val="none" w:sz="0" w:space="0" w:color="auto"/>
                        <w:left w:val="none" w:sz="0" w:space="0" w:color="auto"/>
                        <w:bottom w:val="none" w:sz="0" w:space="0" w:color="auto"/>
                        <w:right w:val="none" w:sz="0" w:space="0" w:color="auto"/>
                      </w:divBdr>
                    </w:div>
                  </w:divsChild>
                </w:div>
                <w:div w:id="698898938">
                  <w:marLeft w:val="0"/>
                  <w:marRight w:val="0"/>
                  <w:marTop w:val="0"/>
                  <w:marBottom w:val="0"/>
                  <w:divBdr>
                    <w:top w:val="none" w:sz="0" w:space="0" w:color="auto"/>
                    <w:left w:val="none" w:sz="0" w:space="0" w:color="auto"/>
                    <w:bottom w:val="none" w:sz="0" w:space="0" w:color="auto"/>
                    <w:right w:val="none" w:sz="0" w:space="0" w:color="auto"/>
                  </w:divBdr>
                  <w:divsChild>
                    <w:div w:id="700597207">
                      <w:marLeft w:val="0"/>
                      <w:marRight w:val="0"/>
                      <w:marTop w:val="0"/>
                      <w:marBottom w:val="0"/>
                      <w:divBdr>
                        <w:top w:val="none" w:sz="0" w:space="0" w:color="auto"/>
                        <w:left w:val="none" w:sz="0" w:space="0" w:color="auto"/>
                        <w:bottom w:val="none" w:sz="0" w:space="0" w:color="auto"/>
                        <w:right w:val="none" w:sz="0" w:space="0" w:color="auto"/>
                      </w:divBdr>
                    </w:div>
                  </w:divsChild>
                </w:div>
                <w:div w:id="2129079035">
                  <w:marLeft w:val="0"/>
                  <w:marRight w:val="0"/>
                  <w:marTop w:val="0"/>
                  <w:marBottom w:val="0"/>
                  <w:divBdr>
                    <w:top w:val="none" w:sz="0" w:space="0" w:color="auto"/>
                    <w:left w:val="none" w:sz="0" w:space="0" w:color="auto"/>
                    <w:bottom w:val="none" w:sz="0" w:space="0" w:color="auto"/>
                    <w:right w:val="none" w:sz="0" w:space="0" w:color="auto"/>
                  </w:divBdr>
                  <w:divsChild>
                    <w:div w:id="2141149727">
                      <w:marLeft w:val="0"/>
                      <w:marRight w:val="0"/>
                      <w:marTop w:val="0"/>
                      <w:marBottom w:val="0"/>
                      <w:divBdr>
                        <w:top w:val="none" w:sz="0" w:space="0" w:color="auto"/>
                        <w:left w:val="none" w:sz="0" w:space="0" w:color="auto"/>
                        <w:bottom w:val="none" w:sz="0" w:space="0" w:color="auto"/>
                        <w:right w:val="none" w:sz="0" w:space="0" w:color="auto"/>
                      </w:divBdr>
                    </w:div>
                  </w:divsChild>
                </w:div>
                <w:div w:id="462621076">
                  <w:marLeft w:val="0"/>
                  <w:marRight w:val="0"/>
                  <w:marTop w:val="0"/>
                  <w:marBottom w:val="0"/>
                  <w:divBdr>
                    <w:top w:val="none" w:sz="0" w:space="0" w:color="auto"/>
                    <w:left w:val="none" w:sz="0" w:space="0" w:color="auto"/>
                    <w:bottom w:val="none" w:sz="0" w:space="0" w:color="auto"/>
                    <w:right w:val="none" w:sz="0" w:space="0" w:color="auto"/>
                  </w:divBdr>
                  <w:divsChild>
                    <w:div w:id="64034778">
                      <w:marLeft w:val="0"/>
                      <w:marRight w:val="0"/>
                      <w:marTop w:val="0"/>
                      <w:marBottom w:val="0"/>
                      <w:divBdr>
                        <w:top w:val="none" w:sz="0" w:space="0" w:color="auto"/>
                        <w:left w:val="none" w:sz="0" w:space="0" w:color="auto"/>
                        <w:bottom w:val="none" w:sz="0" w:space="0" w:color="auto"/>
                        <w:right w:val="none" w:sz="0" w:space="0" w:color="auto"/>
                      </w:divBdr>
                    </w:div>
                  </w:divsChild>
                </w:div>
                <w:div w:id="986087067">
                  <w:marLeft w:val="0"/>
                  <w:marRight w:val="0"/>
                  <w:marTop w:val="0"/>
                  <w:marBottom w:val="0"/>
                  <w:divBdr>
                    <w:top w:val="none" w:sz="0" w:space="0" w:color="auto"/>
                    <w:left w:val="none" w:sz="0" w:space="0" w:color="auto"/>
                    <w:bottom w:val="none" w:sz="0" w:space="0" w:color="auto"/>
                    <w:right w:val="none" w:sz="0" w:space="0" w:color="auto"/>
                  </w:divBdr>
                  <w:divsChild>
                    <w:div w:id="2007704994">
                      <w:marLeft w:val="0"/>
                      <w:marRight w:val="0"/>
                      <w:marTop w:val="0"/>
                      <w:marBottom w:val="0"/>
                      <w:divBdr>
                        <w:top w:val="none" w:sz="0" w:space="0" w:color="auto"/>
                        <w:left w:val="none" w:sz="0" w:space="0" w:color="auto"/>
                        <w:bottom w:val="none" w:sz="0" w:space="0" w:color="auto"/>
                        <w:right w:val="none" w:sz="0" w:space="0" w:color="auto"/>
                      </w:divBdr>
                    </w:div>
                  </w:divsChild>
                </w:div>
                <w:div w:id="1223908926">
                  <w:marLeft w:val="0"/>
                  <w:marRight w:val="0"/>
                  <w:marTop w:val="0"/>
                  <w:marBottom w:val="0"/>
                  <w:divBdr>
                    <w:top w:val="none" w:sz="0" w:space="0" w:color="auto"/>
                    <w:left w:val="none" w:sz="0" w:space="0" w:color="auto"/>
                    <w:bottom w:val="none" w:sz="0" w:space="0" w:color="auto"/>
                    <w:right w:val="none" w:sz="0" w:space="0" w:color="auto"/>
                  </w:divBdr>
                  <w:divsChild>
                    <w:div w:id="712000352">
                      <w:marLeft w:val="0"/>
                      <w:marRight w:val="0"/>
                      <w:marTop w:val="0"/>
                      <w:marBottom w:val="0"/>
                      <w:divBdr>
                        <w:top w:val="none" w:sz="0" w:space="0" w:color="auto"/>
                        <w:left w:val="none" w:sz="0" w:space="0" w:color="auto"/>
                        <w:bottom w:val="none" w:sz="0" w:space="0" w:color="auto"/>
                        <w:right w:val="none" w:sz="0" w:space="0" w:color="auto"/>
                      </w:divBdr>
                    </w:div>
                  </w:divsChild>
                </w:div>
                <w:div w:id="1504474626">
                  <w:marLeft w:val="0"/>
                  <w:marRight w:val="0"/>
                  <w:marTop w:val="0"/>
                  <w:marBottom w:val="0"/>
                  <w:divBdr>
                    <w:top w:val="none" w:sz="0" w:space="0" w:color="auto"/>
                    <w:left w:val="none" w:sz="0" w:space="0" w:color="auto"/>
                    <w:bottom w:val="none" w:sz="0" w:space="0" w:color="auto"/>
                    <w:right w:val="none" w:sz="0" w:space="0" w:color="auto"/>
                  </w:divBdr>
                  <w:divsChild>
                    <w:div w:id="315688272">
                      <w:marLeft w:val="0"/>
                      <w:marRight w:val="0"/>
                      <w:marTop w:val="0"/>
                      <w:marBottom w:val="0"/>
                      <w:divBdr>
                        <w:top w:val="none" w:sz="0" w:space="0" w:color="auto"/>
                        <w:left w:val="none" w:sz="0" w:space="0" w:color="auto"/>
                        <w:bottom w:val="none" w:sz="0" w:space="0" w:color="auto"/>
                        <w:right w:val="none" w:sz="0" w:space="0" w:color="auto"/>
                      </w:divBdr>
                    </w:div>
                  </w:divsChild>
                </w:div>
                <w:div w:id="646324324">
                  <w:marLeft w:val="0"/>
                  <w:marRight w:val="0"/>
                  <w:marTop w:val="0"/>
                  <w:marBottom w:val="0"/>
                  <w:divBdr>
                    <w:top w:val="none" w:sz="0" w:space="0" w:color="auto"/>
                    <w:left w:val="none" w:sz="0" w:space="0" w:color="auto"/>
                    <w:bottom w:val="none" w:sz="0" w:space="0" w:color="auto"/>
                    <w:right w:val="none" w:sz="0" w:space="0" w:color="auto"/>
                  </w:divBdr>
                  <w:divsChild>
                    <w:div w:id="1165247750">
                      <w:marLeft w:val="0"/>
                      <w:marRight w:val="0"/>
                      <w:marTop w:val="0"/>
                      <w:marBottom w:val="0"/>
                      <w:divBdr>
                        <w:top w:val="none" w:sz="0" w:space="0" w:color="auto"/>
                        <w:left w:val="none" w:sz="0" w:space="0" w:color="auto"/>
                        <w:bottom w:val="none" w:sz="0" w:space="0" w:color="auto"/>
                        <w:right w:val="none" w:sz="0" w:space="0" w:color="auto"/>
                      </w:divBdr>
                    </w:div>
                  </w:divsChild>
                </w:div>
                <w:div w:id="1457599543">
                  <w:marLeft w:val="0"/>
                  <w:marRight w:val="0"/>
                  <w:marTop w:val="0"/>
                  <w:marBottom w:val="0"/>
                  <w:divBdr>
                    <w:top w:val="none" w:sz="0" w:space="0" w:color="auto"/>
                    <w:left w:val="none" w:sz="0" w:space="0" w:color="auto"/>
                    <w:bottom w:val="none" w:sz="0" w:space="0" w:color="auto"/>
                    <w:right w:val="none" w:sz="0" w:space="0" w:color="auto"/>
                  </w:divBdr>
                  <w:divsChild>
                    <w:div w:id="1014503291">
                      <w:marLeft w:val="0"/>
                      <w:marRight w:val="0"/>
                      <w:marTop w:val="0"/>
                      <w:marBottom w:val="0"/>
                      <w:divBdr>
                        <w:top w:val="none" w:sz="0" w:space="0" w:color="auto"/>
                        <w:left w:val="none" w:sz="0" w:space="0" w:color="auto"/>
                        <w:bottom w:val="none" w:sz="0" w:space="0" w:color="auto"/>
                        <w:right w:val="none" w:sz="0" w:space="0" w:color="auto"/>
                      </w:divBdr>
                    </w:div>
                  </w:divsChild>
                </w:div>
                <w:div w:id="1474174191">
                  <w:marLeft w:val="0"/>
                  <w:marRight w:val="0"/>
                  <w:marTop w:val="0"/>
                  <w:marBottom w:val="0"/>
                  <w:divBdr>
                    <w:top w:val="none" w:sz="0" w:space="0" w:color="auto"/>
                    <w:left w:val="none" w:sz="0" w:space="0" w:color="auto"/>
                    <w:bottom w:val="none" w:sz="0" w:space="0" w:color="auto"/>
                    <w:right w:val="none" w:sz="0" w:space="0" w:color="auto"/>
                  </w:divBdr>
                  <w:divsChild>
                    <w:div w:id="1184367935">
                      <w:marLeft w:val="0"/>
                      <w:marRight w:val="0"/>
                      <w:marTop w:val="0"/>
                      <w:marBottom w:val="0"/>
                      <w:divBdr>
                        <w:top w:val="none" w:sz="0" w:space="0" w:color="auto"/>
                        <w:left w:val="none" w:sz="0" w:space="0" w:color="auto"/>
                        <w:bottom w:val="none" w:sz="0" w:space="0" w:color="auto"/>
                        <w:right w:val="none" w:sz="0" w:space="0" w:color="auto"/>
                      </w:divBdr>
                    </w:div>
                  </w:divsChild>
                </w:div>
                <w:div w:id="435449548">
                  <w:marLeft w:val="0"/>
                  <w:marRight w:val="0"/>
                  <w:marTop w:val="0"/>
                  <w:marBottom w:val="0"/>
                  <w:divBdr>
                    <w:top w:val="none" w:sz="0" w:space="0" w:color="auto"/>
                    <w:left w:val="none" w:sz="0" w:space="0" w:color="auto"/>
                    <w:bottom w:val="none" w:sz="0" w:space="0" w:color="auto"/>
                    <w:right w:val="none" w:sz="0" w:space="0" w:color="auto"/>
                  </w:divBdr>
                  <w:divsChild>
                    <w:div w:id="426001957">
                      <w:marLeft w:val="0"/>
                      <w:marRight w:val="0"/>
                      <w:marTop w:val="0"/>
                      <w:marBottom w:val="0"/>
                      <w:divBdr>
                        <w:top w:val="none" w:sz="0" w:space="0" w:color="auto"/>
                        <w:left w:val="none" w:sz="0" w:space="0" w:color="auto"/>
                        <w:bottom w:val="none" w:sz="0" w:space="0" w:color="auto"/>
                        <w:right w:val="none" w:sz="0" w:space="0" w:color="auto"/>
                      </w:divBdr>
                    </w:div>
                  </w:divsChild>
                </w:div>
                <w:div w:id="1362320596">
                  <w:marLeft w:val="0"/>
                  <w:marRight w:val="0"/>
                  <w:marTop w:val="0"/>
                  <w:marBottom w:val="0"/>
                  <w:divBdr>
                    <w:top w:val="none" w:sz="0" w:space="0" w:color="auto"/>
                    <w:left w:val="none" w:sz="0" w:space="0" w:color="auto"/>
                    <w:bottom w:val="none" w:sz="0" w:space="0" w:color="auto"/>
                    <w:right w:val="none" w:sz="0" w:space="0" w:color="auto"/>
                  </w:divBdr>
                  <w:divsChild>
                    <w:div w:id="1054543164">
                      <w:marLeft w:val="0"/>
                      <w:marRight w:val="0"/>
                      <w:marTop w:val="0"/>
                      <w:marBottom w:val="0"/>
                      <w:divBdr>
                        <w:top w:val="none" w:sz="0" w:space="0" w:color="auto"/>
                        <w:left w:val="none" w:sz="0" w:space="0" w:color="auto"/>
                        <w:bottom w:val="none" w:sz="0" w:space="0" w:color="auto"/>
                        <w:right w:val="none" w:sz="0" w:space="0" w:color="auto"/>
                      </w:divBdr>
                    </w:div>
                  </w:divsChild>
                </w:div>
                <w:div w:id="1312515887">
                  <w:marLeft w:val="0"/>
                  <w:marRight w:val="0"/>
                  <w:marTop w:val="0"/>
                  <w:marBottom w:val="0"/>
                  <w:divBdr>
                    <w:top w:val="none" w:sz="0" w:space="0" w:color="auto"/>
                    <w:left w:val="none" w:sz="0" w:space="0" w:color="auto"/>
                    <w:bottom w:val="none" w:sz="0" w:space="0" w:color="auto"/>
                    <w:right w:val="none" w:sz="0" w:space="0" w:color="auto"/>
                  </w:divBdr>
                  <w:divsChild>
                    <w:div w:id="1650859839">
                      <w:marLeft w:val="0"/>
                      <w:marRight w:val="0"/>
                      <w:marTop w:val="0"/>
                      <w:marBottom w:val="0"/>
                      <w:divBdr>
                        <w:top w:val="none" w:sz="0" w:space="0" w:color="auto"/>
                        <w:left w:val="none" w:sz="0" w:space="0" w:color="auto"/>
                        <w:bottom w:val="none" w:sz="0" w:space="0" w:color="auto"/>
                        <w:right w:val="none" w:sz="0" w:space="0" w:color="auto"/>
                      </w:divBdr>
                    </w:div>
                  </w:divsChild>
                </w:div>
                <w:div w:id="1240748360">
                  <w:marLeft w:val="0"/>
                  <w:marRight w:val="0"/>
                  <w:marTop w:val="0"/>
                  <w:marBottom w:val="0"/>
                  <w:divBdr>
                    <w:top w:val="none" w:sz="0" w:space="0" w:color="auto"/>
                    <w:left w:val="none" w:sz="0" w:space="0" w:color="auto"/>
                    <w:bottom w:val="none" w:sz="0" w:space="0" w:color="auto"/>
                    <w:right w:val="none" w:sz="0" w:space="0" w:color="auto"/>
                  </w:divBdr>
                  <w:divsChild>
                    <w:div w:id="777528705">
                      <w:marLeft w:val="0"/>
                      <w:marRight w:val="0"/>
                      <w:marTop w:val="0"/>
                      <w:marBottom w:val="0"/>
                      <w:divBdr>
                        <w:top w:val="none" w:sz="0" w:space="0" w:color="auto"/>
                        <w:left w:val="none" w:sz="0" w:space="0" w:color="auto"/>
                        <w:bottom w:val="none" w:sz="0" w:space="0" w:color="auto"/>
                        <w:right w:val="none" w:sz="0" w:space="0" w:color="auto"/>
                      </w:divBdr>
                    </w:div>
                  </w:divsChild>
                </w:div>
                <w:div w:id="1626081721">
                  <w:marLeft w:val="0"/>
                  <w:marRight w:val="0"/>
                  <w:marTop w:val="0"/>
                  <w:marBottom w:val="0"/>
                  <w:divBdr>
                    <w:top w:val="none" w:sz="0" w:space="0" w:color="auto"/>
                    <w:left w:val="none" w:sz="0" w:space="0" w:color="auto"/>
                    <w:bottom w:val="none" w:sz="0" w:space="0" w:color="auto"/>
                    <w:right w:val="none" w:sz="0" w:space="0" w:color="auto"/>
                  </w:divBdr>
                  <w:divsChild>
                    <w:div w:id="1489902486">
                      <w:marLeft w:val="0"/>
                      <w:marRight w:val="0"/>
                      <w:marTop w:val="0"/>
                      <w:marBottom w:val="0"/>
                      <w:divBdr>
                        <w:top w:val="none" w:sz="0" w:space="0" w:color="auto"/>
                        <w:left w:val="none" w:sz="0" w:space="0" w:color="auto"/>
                        <w:bottom w:val="none" w:sz="0" w:space="0" w:color="auto"/>
                        <w:right w:val="none" w:sz="0" w:space="0" w:color="auto"/>
                      </w:divBdr>
                    </w:div>
                  </w:divsChild>
                </w:div>
                <w:div w:id="1624725834">
                  <w:marLeft w:val="0"/>
                  <w:marRight w:val="0"/>
                  <w:marTop w:val="0"/>
                  <w:marBottom w:val="0"/>
                  <w:divBdr>
                    <w:top w:val="none" w:sz="0" w:space="0" w:color="auto"/>
                    <w:left w:val="none" w:sz="0" w:space="0" w:color="auto"/>
                    <w:bottom w:val="none" w:sz="0" w:space="0" w:color="auto"/>
                    <w:right w:val="none" w:sz="0" w:space="0" w:color="auto"/>
                  </w:divBdr>
                  <w:divsChild>
                    <w:div w:id="123738163">
                      <w:marLeft w:val="0"/>
                      <w:marRight w:val="0"/>
                      <w:marTop w:val="0"/>
                      <w:marBottom w:val="0"/>
                      <w:divBdr>
                        <w:top w:val="none" w:sz="0" w:space="0" w:color="auto"/>
                        <w:left w:val="none" w:sz="0" w:space="0" w:color="auto"/>
                        <w:bottom w:val="none" w:sz="0" w:space="0" w:color="auto"/>
                        <w:right w:val="none" w:sz="0" w:space="0" w:color="auto"/>
                      </w:divBdr>
                    </w:div>
                  </w:divsChild>
                </w:div>
                <w:div w:id="1649623901">
                  <w:marLeft w:val="0"/>
                  <w:marRight w:val="0"/>
                  <w:marTop w:val="0"/>
                  <w:marBottom w:val="0"/>
                  <w:divBdr>
                    <w:top w:val="none" w:sz="0" w:space="0" w:color="auto"/>
                    <w:left w:val="none" w:sz="0" w:space="0" w:color="auto"/>
                    <w:bottom w:val="none" w:sz="0" w:space="0" w:color="auto"/>
                    <w:right w:val="none" w:sz="0" w:space="0" w:color="auto"/>
                  </w:divBdr>
                  <w:divsChild>
                    <w:div w:id="464465335">
                      <w:marLeft w:val="0"/>
                      <w:marRight w:val="0"/>
                      <w:marTop w:val="0"/>
                      <w:marBottom w:val="0"/>
                      <w:divBdr>
                        <w:top w:val="none" w:sz="0" w:space="0" w:color="auto"/>
                        <w:left w:val="none" w:sz="0" w:space="0" w:color="auto"/>
                        <w:bottom w:val="none" w:sz="0" w:space="0" w:color="auto"/>
                        <w:right w:val="none" w:sz="0" w:space="0" w:color="auto"/>
                      </w:divBdr>
                    </w:div>
                  </w:divsChild>
                </w:div>
                <w:div w:id="314188077">
                  <w:marLeft w:val="0"/>
                  <w:marRight w:val="0"/>
                  <w:marTop w:val="0"/>
                  <w:marBottom w:val="0"/>
                  <w:divBdr>
                    <w:top w:val="none" w:sz="0" w:space="0" w:color="auto"/>
                    <w:left w:val="none" w:sz="0" w:space="0" w:color="auto"/>
                    <w:bottom w:val="none" w:sz="0" w:space="0" w:color="auto"/>
                    <w:right w:val="none" w:sz="0" w:space="0" w:color="auto"/>
                  </w:divBdr>
                  <w:divsChild>
                    <w:div w:id="17373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6914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3</cp:revision>
  <cp:lastPrinted>2024-03-26T09:32:00Z</cp:lastPrinted>
  <dcterms:created xsi:type="dcterms:W3CDTF">2025-05-28T07:49:00Z</dcterms:created>
  <dcterms:modified xsi:type="dcterms:W3CDTF">2025-05-28T07:52:00Z</dcterms:modified>
</cp:coreProperties>
</file>